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625" w:rsidRPr="00667625" w:rsidRDefault="00667625" w:rsidP="00667625">
      <w:pPr>
        <w:ind w:firstLine="0"/>
        <w:jc w:val="center"/>
        <w:rPr>
          <w:b/>
          <w:spacing w:val="32"/>
          <w:sz w:val="38"/>
          <w:szCs w:val="38"/>
        </w:rPr>
      </w:pPr>
      <w:r w:rsidRPr="00667625">
        <w:rPr>
          <w:b/>
          <w:noProof/>
          <w:spacing w:val="32"/>
          <w:sz w:val="38"/>
          <w:szCs w:val="38"/>
        </w:rPr>
        <w:drawing>
          <wp:inline distT="0" distB="0" distL="0" distR="0" wp14:anchorId="37201F1D" wp14:editId="6656693C">
            <wp:extent cx="876300" cy="853440"/>
            <wp:effectExtent l="0" t="0" r="0" b="3810"/>
            <wp:docPr id="3" name="Рисунок 3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625" w:rsidRPr="00667625" w:rsidRDefault="00667625" w:rsidP="00667625">
      <w:pPr>
        <w:ind w:firstLine="0"/>
        <w:jc w:val="center"/>
        <w:rPr>
          <w:b/>
          <w:spacing w:val="32"/>
          <w:sz w:val="38"/>
          <w:szCs w:val="38"/>
        </w:rPr>
      </w:pPr>
    </w:p>
    <w:p w:rsidR="00667625" w:rsidRPr="00667625" w:rsidRDefault="00667625" w:rsidP="00667625">
      <w:pPr>
        <w:ind w:firstLine="0"/>
        <w:jc w:val="center"/>
        <w:rPr>
          <w:b/>
          <w:spacing w:val="32"/>
          <w:sz w:val="38"/>
          <w:szCs w:val="38"/>
        </w:rPr>
      </w:pPr>
      <w:r w:rsidRPr="00667625">
        <w:rPr>
          <w:b/>
          <w:spacing w:val="32"/>
          <w:sz w:val="38"/>
          <w:szCs w:val="38"/>
        </w:rPr>
        <w:t>АДМИНИСТРАЦИЯ</w:t>
      </w:r>
    </w:p>
    <w:p w:rsidR="00667625" w:rsidRPr="00667625" w:rsidRDefault="00667625" w:rsidP="00667625">
      <w:pPr>
        <w:ind w:firstLine="0"/>
        <w:jc w:val="center"/>
        <w:rPr>
          <w:b/>
          <w:spacing w:val="-2"/>
          <w:sz w:val="40"/>
          <w:szCs w:val="40"/>
        </w:rPr>
      </w:pPr>
      <w:r w:rsidRPr="00667625">
        <w:rPr>
          <w:b/>
          <w:spacing w:val="-2"/>
          <w:sz w:val="40"/>
          <w:szCs w:val="40"/>
        </w:rPr>
        <w:t>ГОРОДА  РОСТОВА-НА-ДОНУ</w:t>
      </w:r>
    </w:p>
    <w:p w:rsidR="00667625" w:rsidRPr="00667625" w:rsidRDefault="00667625" w:rsidP="00667625">
      <w:pPr>
        <w:ind w:firstLine="0"/>
        <w:jc w:val="center"/>
        <w:rPr>
          <w:b/>
          <w:sz w:val="36"/>
          <w:szCs w:val="24"/>
        </w:rPr>
      </w:pPr>
    </w:p>
    <w:p w:rsidR="00667625" w:rsidRPr="00667625" w:rsidRDefault="00667625" w:rsidP="00667625">
      <w:pPr>
        <w:ind w:firstLine="0"/>
        <w:jc w:val="center"/>
        <w:rPr>
          <w:rFonts w:ascii="Arial" w:hAnsi="Arial"/>
          <w:sz w:val="24"/>
        </w:rPr>
      </w:pPr>
      <w:r w:rsidRPr="00667625">
        <w:rPr>
          <w:b/>
          <w:sz w:val="36"/>
          <w:szCs w:val="24"/>
        </w:rPr>
        <w:t>ПОСТАНОВЛЕНИЕ</w:t>
      </w:r>
    </w:p>
    <w:p w:rsidR="00667625" w:rsidRPr="00667625" w:rsidRDefault="00667625" w:rsidP="00667625">
      <w:pPr>
        <w:ind w:firstLine="0"/>
        <w:jc w:val="center"/>
        <w:rPr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667625" w:rsidRPr="00667625" w:rsidTr="007A7780">
        <w:tc>
          <w:tcPr>
            <w:tcW w:w="885" w:type="pct"/>
            <w:hideMark/>
          </w:tcPr>
          <w:p w:rsidR="00667625" w:rsidRPr="00667625" w:rsidRDefault="0044654E" w:rsidP="00667625">
            <w:pPr>
              <w:tabs>
                <w:tab w:val="left" w:pos="0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02.09.</w:t>
            </w:r>
            <w:r w:rsidR="00667625" w:rsidRPr="00667625">
              <w:rPr>
                <w:sz w:val="24"/>
                <w:szCs w:val="24"/>
              </w:rPr>
              <w:t>2024</w:t>
            </w:r>
          </w:p>
        </w:tc>
        <w:tc>
          <w:tcPr>
            <w:tcW w:w="2873" w:type="pct"/>
          </w:tcPr>
          <w:p w:rsidR="00667625" w:rsidRPr="00667625" w:rsidRDefault="00667625" w:rsidP="0066762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67625" w:rsidRPr="00667625" w:rsidRDefault="00667625" w:rsidP="0066762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  <w:r w:rsidRPr="00667625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667625" w:rsidRPr="0044654E" w:rsidRDefault="0044654E" w:rsidP="0066762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1059</w:t>
            </w:r>
          </w:p>
        </w:tc>
      </w:tr>
    </w:tbl>
    <w:p w:rsidR="00667625" w:rsidRDefault="00667625" w:rsidP="002873D2">
      <w:pPr>
        <w:pStyle w:val="ConsPlusTitle"/>
        <w:spacing w:line="235" w:lineRule="auto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667625" w:rsidRPr="00950E36" w:rsidRDefault="00667625" w:rsidP="002873D2">
      <w:pPr>
        <w:pStyle w:val="ConsPlusTitle"/>
        <w:spacing w:line="235" w:lineRule="auto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204"/>
        <w:gridCol w:w="3543"/>
      </w:tblGrid>
      <w:tr w:rsidR="00BD4065" w:rsidRPr="00C401AC" w:rsidTr="00C61550">
        <w:tc>
          <w:tcPr>
            <w:tcW w:w="6204" w:type="dxa"/>
          </w:tcPr>
          <w:p w:rsidR="00BD4065" w:rsidRPr="00C401AC" w:rsidRDefault="00BD4065" w:rsidP="001A2BCA">
            <w:pPr>
              <w:autoSpaceDE w:val="0"/>
              <w:autoSpaceDN w:val="0"/>
              <w:adjustRightInd w:val="0"/>
              <w:spacing w:line="235" w:lineRule="auto"/>
              <w:ind w:firstLine="0"/>
              <w:jc w:val="both"/>
              <w:rPr>
                <w:szCs w:val="28"/>
              </w:rPr>
            </w:pPr>
            <w:r w:rsidRPr="00C401AC">
              <w:rPr>
                <w:szCs w:val="28"/>
              </w:rPr>
              <w:t xml:space="preserve">О внесении изменений в </w:t>
            </w:r>
            <w:r w:rsidRPr="008F7E02">
              <w:rPr>
                <w:szCs w:val="28"/>
              </w:rPr>
              <w:t>постановлени</w:t>
            </w:r>
            <w:r>
              <w:rPr>
                <w:szCs w:val="28"/>
              </w:rPr>
              <w:t>е</w:t>
            </w:r>
            <w:r w:rsidRPr="008F7E02">
              <w:rPr>
                <w:szCs w:val="28"/>
              </w:rPr>
              <w:t xml:space="preserve"> Администрации города Ростова-на-Дону </w:t>
            </w:r>
            <w:r>
              <w:rPr>
                <w:szCs w:val="28"/>
              </w:rPr>
              <w:br/>
            </w:r>
            <w:r w:rsidRPr="008F7E02">
              <w:rPr>
                <w:szCs w:val="28"/>
              </w:rPr>
              <w:t xml:space="preserve">от </w:t>
            </w:r>
            <w:r>
              <w:rPr>
                <w:szCs w:val="28"/>
              </w:rPr>
              <w:t>18</w:t>
            </w:r>
            <w:r w:rsidRPr="008F7E02">
              <w:rPr>
                <w:szCs w:val="28"/>
              </w:rPr>
              <w:t>.0</w:t>
            </w:r>
            <w:r>
              <w:rPr>
                <w:szCs w:val="28"/>
              </w:rPr>
              <w:t>2</w:t>
            </w:r>
            <w:r w:rsidRPr="008F7E02">
              <w:rPr>
                <w:szCs w:val="28"/>
              </w:rPr>
              <w:t>.20</w:t>
            </w:r>
            <w:r>
              <w:rPr>
                <w:szCs w:val="28"/>
              </w:rPr>
              <w:t>20</w:t>
            </w:r>
            <w:r w:rsidRPr="008F7E02">
              <w:rPr>
                <w:szCs w:val="28"/>
              </w:rPr>
              <w:t xml:space="preserve"> № </w:t>
            </w:r>
            <w:r>
              <w:rPr>
                <w:szCs w:val="28"/>
              </w:rPr>
              <w:t>130</w:t>
            </w:r>
            <w:r w:rsidRPr="008F7E02">
              <w:rPr>
                <w:szCs w:val="28"/>
              </w:rPr>
              <w:t xml:space="preserve"> </w:t>
            </w:r>
            <w:r>
              <w:rPr>
                <w:szCs w:val="28"/>
              </w:rPr>
              <w:t>«О</w:t>
            </w:r>
            <w:r w:rsidRPr="008F7E02">
              <w:rPr>
                <w:szCs w:val="28"/>
              </w:rPr>
              <w:t>б утверждении административного регламента № АР-109-04 муниципальной услуги «</w:t>
            </w:r>
            <w:r w:rsidR="001C11AA">
              <w:t>Присвоение адреса объекту адресации, изменение и аннулирование такого адреса</w:t>
            </w:r>
            <w:r w:rsidRPr="008F7E02">
              <w:rPr>
                <w:szCs w:val="28"/>
              </w:rPr>
              <w:t>»</w:t>
            </w:r>
            <w:r>
              <w:rPr>
                <w:szCs w:val="28"/>
              </w:rPr>
              <w:t xml:space="preserve"> (ред. </w:t>
            </w:r>
            <w:r w:rsidRPr="00800DFF">
              <w:rPr>
                <w:szCs w:val="28"/>
              </w:rPr>
              <w:t xml:space="preserve">от </w:t>
            </w:r>
            <w:r w:rsidR="001A2BCA">
              <w:rPr>
                <w:szCs w:val="28"/>
              </w:rPr>
              <w:t>17</w:t>
            </w:r>
            <w:r w:rsidRPr="00800DFF">
              <w:rPr>
                <w:szCs w:val="28"/>
              </w:rPr>
              <w:t>.0</w:t>
            </w:r>
            <w:r w:rsidR="001A2BCA">
              <w:rPr>
                <w:szCs w:val="28"/>
              </w:rPr>
              <w:t>8</w:t>
            </w:r>
            <w:r w:rsidRPr="00800DFF">
              <w:rPr>
                <w:szCs w:val="28"/>
              </w:rPr>
              <w:t>.20</w:t>
            </w:r>
            <w:r>
              <w:rPr>
                <w:szCs w:val="28"/>
              </w:rPr>
              <w:t>2</w:t>
            </w:r>
            <w:r w:rsidR="001A2BCA">
              <w:rPr>
                <w:szCs w:val="28"/>
              </w:rPr>
              <w:t>3</w:t>
            </w:r>
            <w:r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BD4065" w:rsidRPr="00C401AC" w:rsidRDefault="00BD4065" w:rsidP="002873D2">
            <w:pPr>
              <w:widowControl w:val="0"/>
              <w:spacing w:line="235" w:lineRule="auto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BD4065" w:rsidRPr="002001F5" w:rsidRDefault="00BD4065" w:rsidP="002873D2">
      <w:pPr>
        <w:pStyle w:val="ConsPlusTitle"/>
        <w:spacing w:line="235" w:lineRule="auto"/>
        <w:ind w:right="495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D4065" w:rsidRDefault="00BD4065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</w:rPr>
      </w:pPr>
      <w:r w:rsidRPr="004D7D77">
        <w:rPr>
          <w:szCs w:val="28"/>
        </w:rPr>
        <w:t xml:space="preserve">В соответствии со </w:t>
      </w:r>
      <w:r>
        <w:rPr>
          <w:szCs w:val="28"/>
        </w:rPr>
        <w:t xml:space="preserve">статьей 16 Федерального закона </w:t>
      </w:r>
      <w:r w:rsidRPr="004D7D77">
        <w:rPr>
          <w:szCs w:val="28"/>
        </w:rPr>
        <w:t xml:space="preserve">от 06.10.2003 </w:t>
      </w:r>
      <w:r>
        <w:rPr>
          <w:szCs w:val="28"/>
        </w:rPr>
        <w:br/>
      </w:r>
      <w:r w:rsidRPr="004D7D77">
        <w:rPr>
          <w:szCs w:val="28"/>
        </w:rPr>
        <w:t xml:space="preserve">№ 131-ФЗ «Об общих принципах организации местного самоуправления </w:t>
      </w:r>
      <w:r>
        <w:rPr>
          <w:szCs w:val="28"/>
        </w:rPr>
        <w:br/>
      </w:r>
      <w:r w:rsidRPr="004D7D77">
        <w:rPr>
          <w:szCs w:val="28"/>
        </w:rPr>
        <w:t>в Российской Федерации</w:t>
      </w:r>
      <w:r>
        <w:rPr>
          <w:szCs w:val="28"/>
        </w:rPr>
        <w:t>»</w:t>
      </w:r>
      <w:r w:rsidRPr="004D7D77">
        <w:rPr>
          <w:szCs w:val="28"/>
        </w:rPr>
        <w:t>,</w:t>
      </w:r>
      <w:r w:rsidRPr="004D7D77">
        <w:rPr>
          <w:bCs/>
          <w:szCs w:val="28"/>
        </w:rPr>
        <w:t xml:space="preserve"> </w:t>
      </w:r>
      <w:r w:rsidR="00B32583">
        <w:rPr>
          <w:bCs/>
          <w:szCs w:val="28"/>
        </w:rPr>
        <w:t xml:space="preserve">с </w:t>
      </w:r>
      <w:r w:rsidRPr="004D7D77">
        <w:rPr>
          <w:szCs w:val="28"/>
        </w:rPr>
        <w:t>Федеральным законом</w:t>
      </w:r>
      <w:r>
        <w:rPr>
          <w:szCs w:val="28"/>
        </w:rPr>
        <w:t xml:space="preserve"> </w:t>
      </w:r>
      <w:r w:rsidRPr="004D7D77">
        <w:rPr>
          <w:szCs w:val="28"/>
        </w:rPr>
        <w:t xml:space="preserve">от 27.07.2010 № 210-ФЗ </w:t>
      </w:r>
      <w:r>
        <w:rPr>
          <w:szCs w:val="28"/>
        </w:rPr>
        <w:br/>
      </w:r>
      <w:r w:rsidRPr="004D7D77">
        <w:rPr>
          <w:szCs w:val="28"/>
        </w:rPr>
        <w:t>«Об организации предоставления государственных и муниципальных услуг», Федеральным законом от 28.</w:t>
      </w:r>
      <w:r>
        <w:rPr>
          <w:szCs w:val="28"/>
        </w:rPr>
        <w:t xml:space="preserve">12.2013 № 443-ФЗ «О федеральной </w:t>
      </w:r>
      <w:r w:rsidRPr="004D7D77">
        <w:rPr>
          <w:szCs w:val="28"/>
        </w:rPr>
        <w:t>информационной адресной системе и о внесении изменений в Федеральный закон «Об общих принципах орга</w:t>
      </w:r>
      <w:r>
        <w:rPr>
          <w:szCs w:val="28"/>
        </w:rPr>
        <w:t xml:space="preserve">низации местного самоуправления </w:t>
      </w:r>
      <w:r>
        <w:rPr>
          <w:szCs w:val="28"/>
        </w:rPr>
        <w:br/>
        <w:t>в Российской Федерации», р</w:t>
      </w:r>
      <w:r w:rsidRPr="008E7973">
        <w:rPr>
          <w:szCs w:val="28"/>
        </w:rPr>
        <w:t>ешение</w:t>
      </w:r>
      <w:r>
        <w:rPr>
          <w:szCs w:val="28"/>
        </w:rPr>
        <w:t xml:space="preserve">м </w:t>
      </w:r>
      <w:r w:rsidRPr="008E7973">
        <w:rPr>
          <w:szCs w:val="28"/>
        </w:rPr>
        <w:t>Ростовской-на-Дону</w:t>
      </w:r>
      <w:r>
        <w:rPr>
          <w:szCs w:val="28"/>
        </w:rPr>
        <w:t xml:space="preserve"> городской Думы </w:t>
      </w:r>
      <w:r>
        <w:rPr>
          <w:szCs w:val="28"/>
        </w:rPr>
        <w:br/>
        <w:t>от 21.06.2011 № </w:t>
      </w:r>
      <w:r w:rsidRPr="00DC0B4B">
        <w:rPr>
          <w:szCs w:val="28"/>
        </w:rPr>
        <w:t>138</w:t>
      </w:r>
      <w:r>
        <w:rPr>
          <w:szCs w:val="28"/>
        </w:rPr>
        <w:t xml:space="preserve"> «</w:t>
      </w:r>
      <w:r w:rsidRPr="00DC0B4B">
        <w:rPr>
          <w:szCs w:val="28"/>
        </w:rPr>
        <w:t>Об утверждении Положений об отраслевых (функциональных) органах Администрации города Ростова-на-Дону</w:t>
      </w:r>
      <w:r>
        <w:rPr>
          <w:szCs w:val="28"/>
        </w:rPr>
        <w:t>»</w:t>
      </w:r>
    </w:p>
    <w:p w:rsidR="00BD4065" w:rsidRPr="00F976E9" w:rsidRDefault="00BD4065" w:rsidP="002873D2">
      <w:pPr>
        <w:widowControl w:val="0"/>
        <w:spacing w:line="235" w:lineRule="auto"/>
        <w:ind w:right="-185" w:firstLine="0"/>
        <w:jc w:val="center"/>
        <w:rPr>
          <w:spacing w:val="20"/>
          <w:szCs w:val="28"/>
        </w:rPr>
      </w:pPr>
    </w:p>
    <w:p w:rsidR="00BD4065" w:rsidRDefault="00BD4065" w:rsidP="002873D2">
      <w:pPr>
        <w:widowControl w:val="0"/>
        <w:spacing w:line="235" w:lineRule="auto"/>
        <w:ind w:right="-185" w:firstLine="0"/>
        <w:jc w:val="center"/>
        <w:rPr>
          <w:spacing w:val="20"/>
          <w:szCs w:val="28"/>
        </w:rPr>
      </w:pPr>
      <w:r w:rsidRPr="00483A9F">
        <w:rPr>
          <w:spacing w:val="20"/>
          <w:szCs w:val="28"/>
        </w:rPr>
        <w:t>П О С Т А Н О В Л Я Ю:</w:t>
      </w:r>
    </w:p>
    <w:p w:rsidR="00BD4065" w:rsidRPr="00F976E9" w:rsidRDefault="00BD4065" w:rsidP="002873D2">
      <w:pPr>
        <w:widowControl w:val="0"/>
        <w:spacing w:line="235" w:lineRule="auto"/>
        <w:ind w:right="-185"/>
        <w:jc w:val="center"/>
        <w:rPr>
          <w:spacing w:val="20"/>
          <w:szCs w:val="28"/>
        </w:rPr>
      </w:pPr>
    </w:p>
    <w:p w:rsidR="00BD4065" w:rsidRDefault="00BD4065" w:rsidP="00B32583">
      <w:pPr>
        <w:spacing w:line="235" w:lineRule="auto"/>
        <w:ind w:right="-1"/>
        <w:jc w:val="both"/>
      </w:pPr>
      <w:r>
        <w:t>1.  </w:t>
      </w:r>
      <w:r w:rsidRPr="00FD4634">
        <w:t xml:space="preserve">Внести </w:t>
      </w:r>
      <w:r w:rsidRPr="00B64986">
        <w:t xml:space="preserve">в </w:t>
      </w:r>
      <w:r w:rsidRPr="00FD4634">
        <w:t>постановлени</w:t>
      </w:r>
      <w:r>
        <w:t>е</w:t>
      </w:r>
      <w:r w:rsidRPr="00FD4634">
        <w:t xml:space="preserve"> Администрации города Ростова-на-Дону </w:t>
      </w:r>
      <w:r>
        <w:br/>
      </w:r>
      <w:r w:rsidRPr="00237228">
        <w:rPr>
          <w:szCs w:val="28"/>
        </w:rPr>
        <w:t xml:space="preserve">от </w:t>
      </w:r>
      <w:r>
        <w:rPr>
          <w:szCs w:val="28"/>
        </w:rPr>
        <w:t>18</w:t>
      </w:r>
      <w:r w:rsidRPr="008F7E02">
        <w:rPr>
          <w:szCs w:val="28"/>
        </w:rPr>
        <w:t>.0</w:t>
      </w:r>
      <w:r>
        <w:rPr>
          <w:szCs w:val="28"/>
        </w:rPr>
        <w:t>2</w:t>
      </w:r>
      <w:r w:rsidRPr="008F7E02">
        <w:rPr>
          <w:szCs w:val="28"/>
        </w:rPr>
        <w:t>.20</w:t>
      </w:r>
      <w:r>
        <w:rPr>
          <w:szCs w:val="28"/>
        </w:rPr>
        <w:t>20</w:t>
      </w:r>
      <w:r w:rsidRPr="008F7E02">
        <w:rPr>
          <w:szCs w:val="28"/>
        </w:rPr>
        <w:t xml:space="preserve"> № </w:t>
      </w:r>
      <w:r>
        <w:rPr>
          <w:szCs w:val="28"/>
        </w:rPr>
        <w:t>130</w:t>
      </w:r>
      <w:r w:rsidRPr="008F7E02">
        <w:rPr>
          <w:szCs w:val="28"/>
        </w:rPr>
        <w:t xml:space="preserve"> </w:t>
      </w:r>
      <w:r>
        <w:rPr>
          <w:szCs w:val="28"/>
        </w:rPr>
        <w:t>«О</w:t>
      </w:r>
      <w:r w:rsidRPr="008F7E02">
        <w:rPr>
          <w:szCs w:val="28"/>
        </w:rPr>
        <w:t xml:space="preserve">б утверждении административного регламента </w:t>
      </w:r>
      <w:r>
        <w:rPr>
          <w:szCs w:val="28"/>
        </w:rPr>
        <w:br/>
      </w:r>
      <w:r w:rsidRPr="008F7E02">
        <w:rPr>
          <w:szCs w:val="28"/>
        </w:rPr>
        <w:t>№ АР-109-04 муниципальной услуги «</w:t>
      </w:r>
      <w:r w:rsidR="001C11AA">
        <w:t>Присвоение адреса объекту адресации, изменение и аннулирование такого адреса</w:t>
      </w:r>
      <w:r w:rsidRPr="008F7E02">
        <w:rPr>
          <w:szCs w:val="28"/>
        </w:rPr>
        <w:t>»</w:t>
      </w:r>
      <w:r>
        <w:rPr>
          <w:szCs w:val="28"/>
        </w:rPr>
        <w:t xml:space="preserve"> </w:t>
      </w:r>
      <w:r w:rsidR="008D1C16">
        <w:rPr>
          <w:szCs w:val="28"/>
        </w:rPr>
        <w:t>(ред. </w:t>
      </w:r>
      <w:r w:rsidR="008D1C16" w:rsidRPr="00800DFF">
        <w:rPr>
          <w:szCs w:val="28"/>
        </w:rPr>
        <w:t xml:space="preserve">от </w:t>
      </w:r>
      <w:r w:rsidR="008D1C16">
        <w:rPr>
          <w:szCs w:val="28"/>
        </w:rPr>
        <w:t>17</w:t>
      </w:r>
      <w:r w:rsidR="008D1C16" w:rsidRPr="00800DFF">
        <w:rPr>
          <w:szCs w:val="28"/>
        </w:rPr>
        <w:t>.0</w:t>
      </w:r>
      <w:r w:rsidR="008D1C16">
        <w:rPr>
          <w:szCs w:val="28"/>
        </w:rPr>
        <w:t>8</w:t>
      </w:r>
      <w:r w:rsidR="008D1C16" w:rsidRPr="00800DFF">
        <w:rPr>
          <w:szCs w:val="28"/>
        </w:rPr>
        <w:t>.20</w:t>
      </w:r>
      <w:r w:rsidR="008D1C16">
        <w:rPr>
          <w:szCs w:val="28"/>
        </w:rPr>
        <w:t xml:space="preserve">23) </w:t>
      </w:r>
      <w:r>
        <w:rPr>
          <w:szCs w:val="28"/>
        </w:rPr>
        <w:t>следующие</w:t>
      </w:r>
      <w:r w:rsidRPr="00FD4634">
        <w:t xml:space="preserve"> изменения</w:t>
      </w:r>
      <w:r>
        <w:t>:</w:t>
      </w:r>
    </w:p>
    <w:p w:rsidR="002B5E18" w:rsidRDefault="002B5E18" w:rsidP="00B32583">
      <w:pPr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</w:t>
      </w:r>
      <w:r w:rsidRPr="00973340">
        <w:rPr>
          <w:color w:val="000000"/>
        </w:rPr>
        <w:t>  </w:t>
      </w:r>
      <w:r>
        <w:rPr>
          <w:szCs w:val="28"/>
        </w:rPr>
        <w:t>В п</w:t>
      </w:r>
      <w:r>
        <w:rPr>
          <w:color w:val="000000"/>
        </w:rPr>
        <w:t>риложении</w:t>
      </w:r>
      <w:r w:rsidRPr="00D42E6E">
        <w:rPr>
          <w:color w:val="000000"/>
        </w:rPr>
        <w:t>:</w:t>
      </w:r>
    </w:p>
    <w:p w:rsidR="005E3CA2" w:rsidRPr="005E3CA2" w:rsidRDefault="00D938AE" w:rsidP="00B32583">
      <w:pPr>
        <w:spacing w:line="235" w:lineRule="auto"/>
        <w:ind w:right="-1"/>
        <w:jc w:val="both"/>
        <w:rPr>
          <w:color w:val="000000"/>
        </w:rPr>
      </w:pPr>
      <w:r>
        <w:rPr>
          <w:color w:val="000000"/>
        </w:rPr>
        <w:t>1.1.1.  </w:t>
      </w:r>
      <w:r w:rsidR="005E3CA2">
        <w:rPr>
          <w:color w:val="000000"/>
        </w:rPr>
        <w:t>В разделе 1</w:t>
      </w:r>
      <w:r w:rsidR="005E3CA2" w:rsidRPr="005E3CA2">
        <w:rPr>
          <w:color w:val="000000"/>
        </w:rPr>
        <w:t>:</w:t>
      </w:r>
    </w:p>
    <w:p w:rsidR="00D938AE" w:rsidRPr="0055415D" w:rsidRDefault="005E3CA2" w:rsidP="00B32583">
      <w:pPr>
        <w:spacing w:line="235" w:lineRule="auto"/>
        <w:ind w:right="-1"/>
        <w:jc w:val="both"/>
        <w:rPr>
          <w:color w:val="000000"/>
        </w:rPr>
      </w:pPr>
      <w:r w:rsidRPr="0055415D">
        <w:rPr>
          <w:color w:val="000000"/>
        </w:rPr>
        <w:t>1.1.1.1.  </w:t>
      </w:r>
      <w:r w:rsidR="002C3CA0">
        <w:rPr>
          <w:color w:val="000000"/>
        </w:rPr>
        <w:t>Подраздел</w:t>
      </w:r>
      <w:r w:rsidR="00E23970">
        <w:rPr>
          <w:color w:val="000000"/>
        </w:rPr>
        <w:t xml:space="preserve"> 1.2 дополнить новыми абзацами девятым, десятым следующего содержания:</w:t>
      </w:r>
    </w:p>
    <w:p w:rsidR="00D938AE" w:rsidRPr="0055415D" w:rsidRDefault="00D938AE" w:rsidP="00B32583">
      <w:pPr>
        <w:spacing w:line="235" w:lineRule="auto"/>
        <w:ind w:right="-1"/>
        <w:jc w:val="both"/>
        <w:rPr>
          <w:color w:val="000000"/>
        </w:rPr>
      </w:pPr>
      <w:r w:rsidRPr="0055415D">
        <w:rPr>
          <w:color w:val="000000"/>
        </w:rPr>
        <w:lastRenderedPageBreak/>
        <w:t>«</w:t>
      </w:r>
      <w:r w:rsidRPr="0055415D">
        <w:t>решение ДАиГ</w:t>
      </w:r>
      <w:r w:rsidR="00B32583">
        <w:t xml:space="preserve"> о присвоении адреса –</w:t>
      </w:r>
      <w:r w:rsidRPr="0055415D">
        <w:t xml:space="preserve"> решение Департамента архитектуры и градостроительства города Ростова-на-Дону о присвоении адреса объекту адресации;</w:t>
      </w:r>
    </w:p>
    <w:p w:rsidR="00D938AE" w:rsidRPr="00D938AE" w:rsidRDefault="00D938AE" w:rsidP="00B32583">
      <w:pPr>
        <w:spacing w:line="235" w:lineRule="auto"/>
        <w:ind w:right="-1"/>
        <w:jc w:val="both"/>
        <w:rPr>
          <w:color w:val="000000"/>
        </w:rPr>
      </w:pPr>
      <w:r w:rsidRPr="0055415D">
        <w:t>решени</w:t>
      </w:r>
      <w:r w:rsidR="00B32583">
        <w:t>е ДАиГ об аннулировании адреса –</w:t>
      </w:r>
      <w:r w:rsidRPr="0055415D">
        <w:t xml:space="preserve"> решение Департамента архитектуры и градостроительства города Ростова-на-Дону об аннулировании адреса объекта адресации;».</w:t>
      </w:r>
    </w:p>
    <w:p w:rsidR="005A38A6" w:rsidRDefault="005A38A6" w:rsidP="00B32583">
      <w:pPr>
        <w:spacing w:line="235" w:lineRule="auto"/>
        <w:ind w:right="-1"/>
        <w:jc w:val="both"/>
        <w:rPr>
          <w:color w:val="000000"/>
        </w:rPr>
      </w:pPr>
      <w:r>
        <w:rPr>
          <w:color w:val="000000"/>
        </w:rPr>
        <w:t>1.1.1.</w:t>
      </w:r>
      <w:r w:rsidR="005E3CA2">
        <w:rPr>
          <w:color w:val="000000"/>
        </w:rPr>
        <w:t>2</w:t>
      </w:r>
      <w:r w:rsidR="00E23970">
        <w:rPr>
          <w:color w:val="000000"/>
        </w:rPr>
        <w:t>.</w:t>
      </w:r>
      <w:r>
        <w:rPr>
          <w:color w:val="000000"/>
        </w:rPr>
        <w:t>  В подразделе 1.3</w:t>
      </w:r>
      <w:r w:rsidRPr="001F372D">
        <w:rPr>
          <w:color w:val="000000"/>
        </w:rPr>
        <w:t>:</w:t>
      </w:r>
    </w:p>
    <w:p w:rsidR="00AB356B" w:rsidRPr="00AB356B" w:rsidRDefault="00AB356B" w:rsidP="00B32583">
      <w:pPr>
        <w:spacing w:line="235" w:lineRule="auto"/>
        <w:ind w:right="-1"/>
        <w:jc w:val="both"/>
        <w:rPr>
          <w:color w:val="000000"/>
        </w:rPr>
      </w:pPr>
      <w:r w:rsidRPr="00323609">
        <w:rPr>
          <w:color w:val="000000"/>
        </w:rPr>
        <w:t>1.1.1.</w:t>
      </w:r>
      <w:r w:rsidR="005E3CA2">
        <w:rPr>
          <w:color w:val="000000"/>
        </w:rPr>
        <w:t>2</w:t>
      </w:r>
      <w:r w:rsidRPr="00323609">
        <w:rPr>
          <w:color w:val="000000"/>
        </w:rPr>
        <w:t>.</w:t>
      </w:r>
      <w:r w:rsidR="005E3CA2">
        <w:rPr>
          <w:color w:val="000000"/>
        </w:rPr>
        <w:t>1.</w:t>
      </w:r>
      <w:r w:rsidRPr="00323609">
        <w:rPr>
          <w:color w:val="000000"/>
        </w:rPr>
        <w:t>  </w:t>
      </w:r>
      <w:r>
        <w:rPr>
          <w:color w:val="000000"/>
        </w:rPr>
        <w:t>В абзаце втором</w:t>
      </w:r>
      <w:r w:rsidRPr="00AB356B">
        <w:rPr>
          <w:color w:val="000000"/>
        </w:rPr>
        <w:t>:</w:t>
      </w:r>
    </w:p>
    <w:p w:rsidR="00AB356B" w:rsidRPr="00AB356B" w:rsidRDefault="00AB356B" w:rsidP="00B32583">
      <w:pPr>
        <w:spacing w:line="235" w:lineRule="auto"/>
        <w:ind w:right="-1"/>
        <w:jc w:val="both"/>
        <w:rPr>
          <w:color w:val="000000"/>
        </w:rPr>
      </w:pPr>
      <w:r w:rsidRPr="00323609">
        <w:rPr>
          <w:color w:val="000000"/>
        </w:rPr>
        <w:t>1.1.1.</w:t>
      </w:r>
      <w:r w:rsidR="005E3CA2">
        <w:rPr>
          <w:color w:val="000000"/>
        </w:rPr>
        <w:t>2</w:t>
      </w:r>
      <w:r w:rsidRPr="00323609">
        <w:rPr>
          <w:color w:val="000000"/>
        </w:rPr>
        <w:t>.</w:t>
      </w:r>
      <w:r w:rsidRPr="00AB356B">
        <w:rPr>
          <w:color w:val="000000"/>
        </w:rPr>
        <w:t>1</w:t>
      </w:r>
      <w:r>
        <w:rPr>
          <w:color w:val="000000"/>
        </w:rPr>
        <w:t>.</w:t>
      </w:r>
      <w:r w:rsidR="005E3CA2">
        <w:rPr>
          <w:color w:val="000000"/>
        </w:rPr>
        <w:t>1.</w:t>
      </w:r>
      <w:r w:rsidRPr="00323609">
        <w:rPr>
          <w:color w:val="000000"/>
        </w:rPr>
        <w:t>  </w:t>
      </w:r>
      <w:r>
        <w:rPr>
          <w:color w:val="000000"/>
        </w:rPr>
        <w:t>Слова «заинтересованные в установлении адресов объектам адресации,» исключить.</w:t>
      </w:r>
    </w:p>
    <w:p w:rsidR="001D2CE5" w:rsidRDefault="001D2CE5" w:rsidP="00B32583">
      <w:pPr>
        <w:spacing w:line="235" w:lineRule="auto"/>
        <w:ind w:right="-1"/>
        <w:jc w:val="both"/>
        <w:rPr>
          <w:color w:val="000000"/>
        </w:rPr>
      </w:pPr>
      <w:r w:rsidRPr="00323609">
        <w:rPr>
          <w:color w:val="000000"/>
        </w:rPr>
        <w:t>1.1.1.</w:t>
      </w:r>
      <w:r w:rsidR="005E3CA2">
        <w:rPr>
          <w:color w:val="000000"/>
        </w:rPr>
        <w:t>2</w:t>
      </w:r>
      <w:r w:rsidR="00AB356B">
        <w:rPr>
          <w:color w:val="000000"/>
        </w:rPr>
        <w:t>.</w:t>
      </w:r>
      <w:r w:rsidR="005E3CA2">
        <w:rPr>
          <w:color w:val="000000"/>
        </w:rPr>
        <w:t>1</w:t>
      </w:r>
      <w:r w:rsidRPr="00323609">
        <w:rPr>
          <w:color w:val="000000"/>
        </w:rPr>
        <w:t>.</w:t>
      </w:r>
      <w:r w:rsidR="005E3CA2">
        <w:rPr>
          <w:color w:val="000000"/>
        </w:rPr>
        <w:t>2</w:t>
      </w:r>
      <w:r w:rsidRPr="00323609">
        <w:rPr>
          <w:color w:val="000000"/>
        </w:rPr>
        <w:t>  </w:t>
      </w:r>
      <w:r w:rsidR="00AB356B">
        <w:rPr>
          <w:color w:val="000000"/>
        </w:rPr>
        <w:t>Д</w:t>
      </w:r>
      <w:r w:rsidRPr="00323609">
        <w:rPr>
          <w:color w:val="000000"/>
        </w:rPr>
        <w:t>ополнить словами «</w:t>
      </w:r>
      <w:r w:rsidR="009D5D02" w:rsidRPr="00323609">
        <w:rPr>
          <w:color w:val="000000"/>
        </w:rPr>
        <w:t xml:space="preserve">, </w:t>
      </w:r>
      <w:r w:rsidRPr="00323609">
        <w:rPr>
          <w:color w:val="000000"/>
        </w:rPr>
        <w:t xml:space="preserve">кадастровый инженер, </w:t>
      </w:r>
      <w:r w:rsidRPr="00323609">
        <w:t xml:space="preserve">выполняющий на основании документа, предусмотренного </w:t>
      </w:r>
      <w:hyperlink r:id="rId7">
        <w:r w:rsidRPr="00323609">
          <w:rPr>
            <w:color w:val="000000" w:themeColor="text1"/>
          </w:rPr>
          <w:t>статьей 35</w:t>
        </w:r>
      </w:hyperlink>
      <w:r w:rsidRPr="00323609">
        <w:rPr>
          <w:color w:val="000000" w:themeColor="text1"/>
        </w:rPr>
        <w:t xml:space="preserve"> или </w:t>
      </w:r>
      <w:hyperlink r:id="rId8">
        <w:r w:rsidRPr="00323609">
          <w:rPr>
            <w:color w:val="000000" w:themeColor="text1"/>
          </w:rPr>
          <w:t>статьей 42.3</w:t>
        </w:r>
      </w:hyperlink>
      <w:r w:rsidRPr="00323609">
        <w:rPr>
          <w:color w:val="000000" w:themeColor="text1"/>
        </w:rPr>
        <w:t xml:space="preserve"> Федерального закона </w:t>
      </w:r>
      <w:r w:rsidR="00AB356B">
        <w:rPr>
          <w:color w:val="000000" w:themeColor="text1"/>
        </w:rPr>
        <w:t xml:space="preserve">от 24.07.2007 № 221-ФЗ </w:t>
      </w:r>
      <w:r w:rsidR="009D5D02" w:rsidRPr="00323609">
        <w:rPr>
          <w:color w:val="000000" w:themeColor="text1"/>
        </w:rPr>
        <w:t>«</w:t>
      </w:r>
      <w:r w:rsidRPr="00323609">
        <w:rPr>
          <w:color w:val="000000" w:themeColor="text1"/>
        </w:rPr>
        <w:t>О кадастровой деятельности</w:t>
      </w:r>
      <w:r w:rsidR="009D5D02" w:rsidRPr="00323609">
        <w:rPr>
          <w:color w:val="000000" w:themeColor="text1"/>
        </w:rPr>
        <w:t>»</w:t>
      </w:r>
      <w:r w:rsidRPr="00323609">
        <w:t>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  <w:r w:rsidRPr="00323609">
        <w:rPr>
          <w:color w:val="000000"/>
        </w:rPr>
        <w:t>»</w:t>
      </w:r>
      <w:r w:rsidR="00323609">
        <w:rPr>
          <w:color w:val="000000"/>
        </w:rPr>
        <w:t>.</w:t>
      </w:r>
    </w:p>
    <w:p w:rsidR="005A38A6" w:rsidRPr="005A38A6" w:rsidRDefault="005A38A6" w:rsidP="00B32583">
      <w:pPr>
        <w:spacing w:line="235" w:lineRule="auto"/>
        <w:ind w:right="-1"/>
        <w:jc w:val="both"/>
        <w:rPr>
          <w:color w:val="000000"/>
        </w:rPr>
      </w:pPr>
      <w:r>
        <w:rPr>
          <w:color w:val="000000"/>
        </w:rPr>
        <w:t>1.1.1.</w:t>
      </w:r>
      <w:r w:rsidR="00690968">
        <w:rPr>
          <w:color w:val="000000"/>
        </w:rPr>
        <w:t>2</w:t>
      </w:r>
      <w:r w:rsidR="005E3CA2">
        <w:rPr>
          <w:color w:val="000000"/>
        </w:rPr>
        <w:t>.</w:t>
      </w:r>
      <w:r w:rsidR="009D5D02">
        <w:rPr>
          <w:color w:val="000000"/>
        </w:rPr>
        <w:t>2</w:t>
      </w:r>
      <w:r>
        <w:rPr>
          <w:color w:val="000000"/>
        </w:rPr>
        <w:t>.  </w:t>
      </w:r>
      <w:r w:rsidR="002C3CA0">
        <w:rPr>
          <w:color w:val="000000"/>
        </w:rPr>
        <w:t>Д</w:t>
      </w:r>
      <w:r>
        <w:rPr>
          <w:color w:val="000000"/>
        </w:rPr>
        <w:t xml:space="preserve">ополнить </w:t>
      </w:r>
      <w:r w:rsidR="00AB356B">
        <w:rPr>
          <w:color w:val="000000"/>
        </w:rPr>
        <w:t xml:space="preserve">новыми </w:t>
      </w:r>
      <w:r>
        <w:rPr>
          <w:color w:val="000000"/>
        </w:rPr>
        <w:t>абзацами</w:t>
      </w:r>
      <w:r w:rsidR="00E23970">
        <w:rPr>
          <w:color w:val="000000"/>
        </w:rPr>
        <w:t xml:space="preserve"> третьим,</w:t>
      </w:r>
      <w:r>
        <w:rPr>
          <w:color w:val="000000"/>
        </w:rPr>
        <w:t xml:space="preserve"> четвертым следующего содержания</w:t>
      </w:r>
      <w:r w:rsidRPr="005A38A6">
        <w:rPr>
          <w:color w:val="000000"/>
        </w:rPr>
        <w:t>:</w:t>
      </w:r>
    </w:p>
    <w:p w:rsidR="005A38A6" w:rsidRPr="005A38A6" w:rsidRDefault="005A38A6" w:rsidP="00B32583">
      <w:pPr>
        <w:pStyle w:val="ConsPlusNormal"/>
        <w:ind w:right="-1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896E50">
        <w:rPr>
          <w:rFonts w:ascii="Times New Roman" w:hAnsi="Times New Roman"/>
          <w:color w:val="000000"/>
          <w:sz w:val="28"/>
          <w:szCs w:val="28"/>
        </w:rPr>
        <w:t>«</w:t>
      </w:r>
      <w:r w:rsidRPr="005A38A6">
        <w:rPr>
          <w:rFonts w:ascii="Times New Roman" w:eastAsiaTheme="minorEastAsia" w:hAnsi="Times New Roman"/>
          <w:sz w:val="28"/>
          <w:szCs w:val="28"/>
        </w:rPr>
        <w:t xml:space="preserve">От имени собственников помещений в </w:t>
      </w:r>
      <w:r w:rsidRPr="001B5C59">
        <w:rPr>
          <w:rFonts w:ascii="Times New Roman" w:eastAsiaTheme="minorEastAsia" w:hAnsi="Times New Roman"/>
          <w:sz w:val="28"/>
          <w:szCs w:val="28"/>
        </w:rPr>
        <w:t>многоквартирном доме</w:t>
      </w:r>
      <w:r w:rsidRPr="005A38A6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br/>
      </w:r>
      <w:r w:rsidRPr="005A38A6">
        <w:rPr>
          <w:rFonts w:ascii="Times New Roman" w:eastAsiaTheme="minorEastAsia" w:hAnsi="Times New Roman"/>
          <w:sz w:val="28"/>
          <w:szCs w:val="28"/>
        </w:rPr>
        <w:t xml:space="preserve">с заявлением вправе обратиться представитель таких собственников, уполномоченный на подачу такого заявления принятым в установленном </w:t>
      </w:r>
      <w:hyperlink r:id="rId9">
        <w:r w:rsidRPr="005A38A6">
          <w:rPr>
            <w:rFonts w:ascii="Times New Roman" w:eastAsiaTheme="minorEastAsia" w:hAnsi="Times New Roman"/>
            <w:sz w:val="28"/>
            <w:szCs w:val="28"/>
          </w:rPr>
          <w:t>законодательством</w:t>
        </w:r>
      </w:hyperlink>
      <w:r w:rsidRPr="005A38A6">
        <w:rPr>
          <w:rFonts w:ascii="Times New Roman" w:eastAsiaTheme="minorEastAsia" w:hAnsi="Times New Roman"/>
          <w:sz w:val="28"/>
          <w:szCs w:val="28"/>
        </w:rPr>
        <w:t xml:space="preserve"> Российской Федерации порядке решением общего собрания указанных собственников.</w:t>
      </w:r>
    </w:p>
    <w:p w:rsidR="005A38A6" w:rsidRPr="009D5D02" w:rsidRDefault="005A38A6" w:rsidP="00B32583">
      <w:pPr>
        <w:widowControl w:val="0"/>
        <w:autoSpaceDE w:val="0"/>
        <w:autoSpaceDN w:val="0"/>
        <w:ind w:right="-1"/>
        <w:jc w:val="both"/>
        <w:rPr>
          <w:rFonts w:eastAsiaTheme="minorEastAsia"/>
          <w:szCs w:val="28"/>
        </w:rPr>
      </w:pPr>
      <w:r w:rsidRPr="005A38A6">
        <w:rPr>
          <w:rFonts w:eastAsiaTheme="minorEastAsia"/>
          <w:szCs w:val="28"/>
        </w:rPr>
        <w:t xml:space="preserve">От имени членов </w:t>
      </w:r>
      <w:r w:rsidRPr="001B5C59">
        <w:rPr>
          <w:rFonts w:eastAsiaTheme="minorEastAsia"/>
          <w:szCs w:val="28"/>
        </w:rPr>
        <w:t>садоводческого или огороднического некоммерческого товарищества</w:t>
      </w:r>
      <w:r w:rsidRPr="005A38A6">
        <w:rPr>
          <w:rFonts w:eastAsiaTheme="minorEastAsia"/>
          <w:szCs w:val="28"/>
        </w:rPr>
        <w:t xml:space="preserve">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</w:t>
      </w:r>
      <w:r w:rsidRPr="005A38A6">
        <w:rPr>
          <w:color w:val="000000"/>
          <w:szCs w:val="28"/>
        </w:rPr>
        <w:t>»</w:t>
      </w:r>
      <w:r w:rsidR="00B76D40">
        <w:rPr>
          <w:color w:val="000000"/>
          <w:szCs w:val="28"/>
        </w:rPr>
        <w:t>.</w:t>
      </w:r>
    </w:p>
    <w:p w:rsidR="00226F20" w:rsidRDefault="00226F20" w:rsidP="00B32583">
      <w:pPr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</w:t>
      </w:r>
      <w:r w:rsidR="005A38A6">
        <w:rPr>
          <w:color w:val="000000"/>
        </w:rPr>
        <w:t>2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>
        <w:rPr>
          <w:color w:val="000000"/>
        </w:rPr>
        <w:t>В раздел</w:t>
      </w:r>
      <w:r w:rsidR="00A46912">
        <w:rPr>
          <w:color w:val="000000"/>
        </w:rPr>
        <w:t>е</w:t>
      </w:r>
      <w:r>
        <w:rPr>
          <w:color w:val="000000"/>
        </w:rPr>
        <w:t xml:space="preserve"> 2</w:t>
      </w:r>
      <w:r w:rsidRPr="00226F20">
        <w:rPr>
          <w:color w:val="000000"/>
        </w:rPr>
        <w:t>:</w:t>
      </w:r>
    </w:p>
    <w:p w:rsidR="0058190F" w:rsidRPr="00690968" w:rsidRDefault="00970AD5" w:rsidP="00B32583">
      <w:pPr>
        <w:spacing w:line="235" w:lineRule="auto"/>
        <w:ind w:right="-1"/>
        <w:jc w:val="both"/>
        <w:rPr>
          <w:color w:val="000000"/>
        </w:rPr>
      </w:pPr>
      <w:r w:rsidRPr="00690968">
        <w:rPr>
          <w:color w:val="000000"/>
        </w:rPr>
        <w:t>1.1.2.1.  </w:t>
      </w:r>
      <w:r w:rsidR="0058190F" w:rsidRPr="00690968">
        <w:rPr>
          <w:color w:val="000000"/>
        </w:rPr>
        <w:t>В подразделе 2.3</w:t>
      </w:r>
      <w:r w:rsidR="0058190F" w:rsidRPr="00E23970">
        <w:rPr>
          <w:color w:val="000000"/>
        </w:rPr>
        <w:t>:</w:t>
      </w:r>
    </w:p>
    <w:p w:rsidR="00970AD5" w:rsidRPr="00690968" w:rsidRDefault="0058190F" w:rsidP="00B32583">
      <w:pPr>
        <w:spacing w:line="235" w:lineRule="auto"/>
        <w:ind w:right="-1"/>
        <w:jc w:val="both"/>
        <w:rPr>
          <w:color w:val="000000"/>
        </w:rPr>
      </w:pPr>
      <w:r w:rsidRPr="00690968">
        <w:rPr>
          <w:color w:val="000000"/>
        </w:rPr>
        <w:t>1.1.2.1.1.  </w:t>
      </w:r>
      <w:r w:rsidR="00973F02" w:rsidRPr="00690968">
        <w:rPr>
          <w:color w:val="000000"/>
        </w:rPr>
        <w:t xml:space="preserve">Абзац </w:t>
      </w:r>
      <w:r w:rsidR="00AB356B" w:rsidRPr="00690968">
        <w:rPr>
          <w:color w:val="000000"/>
        </w:rPr>
        <w:t>четвертый</w:t>
      </w:r>
      <w:r w:rsidR="00973F02" w:rsidRPr="00690968">
        <w:rPr>
          <w:color w:val="000000"/>
        </w:rPr>
        <w:t xml:space="preserve"> изложить в следующей редакции:</w:t>
      </w:r>
    </w:p>
    <w:p w:rsidR="00973F02" w:rsidRPr="00690968" w:rsidRDefault="00973F02" w:rsidP="00B32583">
      <w:pPr>
        <w:spacing w:line="235" w:lineRule="auto"/>
        <w:ind w:right="-1"/>
        <w:jc w:val="both"/>
        <w:rPr>
          <w:color w:val="000000"/>
        </w:rPr>
      </w:pPr>
      <w:r w:rsidRPr="00690968">
        <w:rPr>
          <w:color w:val="000000"/>
        </w:rPr>
        <w:t xml:space="preserve">«решение ДАиГ </w:t>
      </w:r>
      <w:r w:rsidR="0058190F" w:rsidRPr="00690968">
        <w:t xml:space="preserve">о присвоении адреса </w:t>
      </w:r>
      <w:r w:rsidRPr="00690968">
        <w:rPr>
          <w:color w:val="000000"/>
        </w:rPr>
        <w:t xml:space="preserve">с </w:t>
      </w:r>
      <w:r w:rsidRPr="00690968">
        <w:rPr>
          <w:rFonts w:eastAsiaTheme="minorHAnsi"/>
          <w:szCs w:val="28"/>
          <w:lang w:eastAsia="en-US"/>
        </w:rPr>
        <w:t>выпиской из госу</w:t>
      </w:r>
      <w:r w:rsidR="0058190F" w:rsidRPr="00690968">
        <w:rPr>
          <w:rFonts w:eastAsiaTheme="minorHAnsi"/>
          <w:szCs w:val="28"/>
          <w:lang w:eastAsia="en-US"/>
        </w:rPr>
        <w:t xml:space="preserve">дарственного адресного реестра </w:t>
      </w:r>
      <w:r w:rsidRPr="00690968">
        <w:rPr>
          <w:rFonts w:eastAsiaTheme="minorHAnsi"/>
          <w:szCs w:val="28"/>
          <w:lang w:eastAsia="en-US"/>
        </w:rPr>
        <w:t>об адресе объекта адресации;</w:t>
      </w:r>
      <w:r w:rsidRPr="00690968">
        <w:rPr>
          <w:color w:val="000000"/>
        </w:rPr>
        <w:t>».</w:t>
      </w:r>
    </w:p>
    <w:p w:rsidR="0058190F" w:rsidRPr="00690968" w:rsidRDefault="0058190F" w:rsidP="00B32583">
      <w:pPr>
        <w:spacing w:line="235" w:lineRule="auto"/>
        <w:ind w:right="-1"/>
        <w:jc w:val="both"/>
        <w:rPr>
          <w:color w:val="000000"/>
        </w:rPr>
      </w:pPr>
      <w:r w:rsidRPr="00690968">
        <w:rPr>
          <w:color w:val="000000"/>
        </w:rPr>
        <w:t>1.1.2.1.2.  </w:t>
      </w:r>
      <w:r w:rsidR="002C3CA0">
        <w:rPr>
          <w:color w:val="000000"/>
        </w:rPr>
        <w:t>Д</w:t>
      </w:r>
      <w:r w:rsidRPr="00690968">
        <w:rPr>
          <w:color w:val="000000"/>
        </w:rPr>
        <w:t>ополнить новым абзацем пятым следующего содержания:</w:t>
      </w:r>
    </w:p>
    <w:p w:rsidR="0058190F" w:rsidRPr="0058190F" w:rsidRDefault="0058190F" w:rsidP="00B32583">
      <w:pPr>
        <w:spacing w:line="235" w:lineRule="auto"/>
        <w:ind w:right="-1"/>
        <w:jc w:val="both"/>
        <w:rPr>
          <w:color w:val="000000"/>
        </w:rPr>
      </w:pPr>
      <w:r w:rsidRPr="00690968">
        <w:rPr>
          <w:color w:val="000000"/>
        </w:rPr>
        <w:t xml:space="preserve">«решение ДАиГ </w:t>
      </w:r>
      <w:r w:rsidRPr="00690968">
        <w:t xml:space="preserve">об аннулировании адреса </w:t>
      </w:r>
      <w:r w:rsidRPr="00690968">
        <w:rPr>
          <w:color w:val="000000"/>
        </w:rPr>
        <w:t xml:space="preserve">с </w:t>
      </w:r>
      <w:r w:rsidRPr="00690968">
        <w:rPr>
          <w:rFonts w:eastAsiaTheme="minorHAnsi"/>
          <w:szCs w:val="28"/>
          <w:lang w:eastAsia="en-US"/>
        </w:rPr>
        <w:t>уведомлением об отсутствии сведений в государственном адресном реестре;</w:t>
      </w:r>
      <w:r w:rsidRPr="00690968">
        <w:rPr>
          <w:color w:val="000000"/>
        </w:rPr>
        <w:t>»</w:t>
      </w:r>
      <w:r w:rsidR="00690968" w:rsidRPr="00690968">
        <w:rPr>
          <w:color w:val="000000"/>
        </w:rPr>
        <w:t>.</w:t>
      </w:r>
    </w:p>
    <w:p w:rsidR="00A46912" w:rsidRPr="00A46912" w:rsidRDefault="00A46912" w:rsidP="00B32583">
      <w:pPr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1.2.</w:t>
      </w:r>
      <w:r w:rsidR="00970AD5">
        <w:rPr>
          <w:color w:val="000000"/>
        </w:rPr>
        <w:t>2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 w:rsidR="00195441">
        <w:rPr>
          <w:color w:val="000000"/>
        </w:rPr>
        <w:t>В подразделе 2.4</w:t>
      </w:r>
      <w:r w:rsidRPr="00A46912">
        <w:rPr>
          <w:color w:val="000000"/>
        </w:rPr>
        <w:t>:</w:t>
      </w:r>
    </w:p>
    <w:p w:rsidR="002B5E18" w:rsidRDefault="002B5E18" w:rsidP="00B32583">
      <w:pPr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</w:t>
      </w:r>
      <w:r w:rsidR="005A38A6">
        <w:rPr>
          <w:color w:val="000000"/>
        </w:rPr>
        <w:t>2</w:t>
      </w:r>
      <w:r>
        <w:rPr>
          <w:color w:val="000000"/>
        </w:rPr>
        <w:t>.</w:t>
      </w:r>
      <w:r w:rsidR="00970AD5">
        <w:rPr>
          <w:color w:val="000000"/>
        </w:rPr>
        <w:t>2</w:t>
      </w:r>
      <w:r w:rsidR="00226F20">
        <w:rPr>
          <w:color w:val="000000"/>
        </w:rPr>
        <w:t>.</w:t>
      </w:r>
      <w:r w:rsidR="00A46912" w:rsidRPr="00A46912">
        <w:rPr>
          <w:color w:val="000000"/>
        </w:rPr>
        <w:t>1</w:t>
      </w:r>
      <w:r w:rsidR="00A46912">
        <w:rPr>
          <w:color w:val="000000"/>
        </w:rPr>
        <w:t>.</w:t>
      </w:r>
      <w:r w:rsidRPr="00973340">
        <w:rPr>
          <w:color w:val="000000"/>
        </w:rPr>
        <w:t>  </w:t>
      </w:r>
      <w:r>
        <w:rPr>
          <w:color w:val="000000"/>
        </w:rPr>
        <w:t xml:space="preserve">Абзац </w:t>
      </w:r>
      <w:r w:rsidR="00226F20">
        <w:rPr>
          <w:color w:val="000000"/>
        </w:rPr>
        <w:t>второй</w:t>
      </w:r>
      <w:r>
        <w:rPr>
          <w:color w:val="000000"/>
        </w:rPr>
        <w:t xml:space="preserve"> изложить в следующей редакции</w:t>
      </w:r>
      <w:r w:rsidRPr="002B5E18">
        <w:rPr>
          <w:color w:val="000000"/>
        </w:rPr>
        <w:t>:</w:t>
      </w:r>
    </w:p>
    <w:p w:rsidR="00BF3B95" w:rsidRDefault="002B5E18" w:rsidP="00B32583">
      <w:pPr>
        <w:spacing w:line="235" w:lineRule="auto"/>
        <w:ind w:right="-1"/>
        <w:jc w:val="both"/>
      </w:pPr>
      <w:r>
        <w:rPr>
          <w:color w:val="000000"/>
        </w:rPr>
        <w:t>«</w:t>
      </w:r>
      <w:r>
        <w:t>Муниципальная услуга предоставляется в срок</w:t>
      </w:r>
      <w:r w:rsidR="00BF3B95" w:rsidRPr="00BF3B95">
        <w:t>:</w:t>
      </w:r>
      <w:r w:rsidR="00AF599F">
        <w:t>».</w:t>
      </w:r>
    </w:p>
    <w:p w:rsidR="00226F20" w:rsidRDefault="00226F20" w:rsidP="00B32583">
      <w:pPr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</w:t>
      </w:r>
      <w:r w:rsidR="005A38A6">
        <w:rPr>
          <w:color w:val="000000"/>
        </w:rPr>
        <w:t>2</w:t>
      </w:r>
      <w:r>
        <w:rPr>
          <w:color w:val="000000"/>
        </w:rPr>
        <w:t>.</w:t>
      </w:r>
      <w:r w:rsidR="00970AD5">
        <w:rPr>
          <w:color w:val="000000"/>
        </w:rPr>
        <w:t>2</w:t>
      </w:r>
      <w:r>
        <w:rPr>
          <w:color w:val="000000"/>
        </w:rPr>
        <w:t>.</w:t>
      </w:r>
      <w:r w:rsidR="00A46912">
        <w:rPr>
          <w:color w:val="000000"/>
        </w:rPr>
        <w:t>2.</w:t>
      </w:r>
      <w:r w:rsidRPr="00973340">
        <w:rPr>
          <w:color w:val="000000"/>
        </w:rPr>
        <w:t>  </w:t>
      </w:r>
      <w:r>
        <w:rPr>
          <w:color w:val="000000"/>
        </w:rPr>
        <w:t xml:space="preserve">Дополнить </w:t>
      </w:r>
      <w:r w:rsidR="009D5D02">
        <w:rPr>
          <w:color w:val="000000"/>
        </w:rPr>
        <w:t xml:space="preserve">новыми </w:t>
      </w:r>
      <w:r>
        <w:rPr>
          <w:color w:val="000000"/>
        </w:rPr>
        <w:t>абзацами третьим и четвертым следующего содержания</w:t>
      </w:r>
      <w:r w:rsidRPr="00226F20">
        <w:rPr>
          <w:color w:val="000000"/>
        </w:rPr>
        <w:t>:</w:t>
      </w:r>
    </w:p>
    <w:p w:rsidR="00226F20" w:rsidRDefault="00226F20" w:rsidP="00B32583">
      <w:pPr>
        <w:spacing w:line="235" w:lineRule="auto"/>
        <w:ind w:right="-1"/>
        <w:jc w:val="both"/>
        <w:rPr>
          <w:rFonts w:eastAsiaTheme="minorHAnsi"/>
          <w:szCs w:val="28"/>
          <w:lang w:eastAsia="en-US"/>
        </w:rPr>
      </w:pPr>
      <w:r>
        <w:rPr>
          <w:color w:val="000000"/>
        </w:rPr>
        <w:t>«</w:t>
      </w:r>
      <w:r w:rsidRPr="00BF3B95">
        <w:rPr>
          <w:rFonts w:eastAsiaTheme="minorHAnsi"/>
          <w:szCs w:val="28"/>
          <w:lang w:eastAsia="en-US"/>
        </w:rPr>
        <w:t>не более 10 рабочих дней со дня поступления заявления на бумажном носителе;</w:t>
      </w:r>
    </w:p>
    <w:p w:rsidR="00226F20" w:rsidRDefault="00226F20" w:rsidP="00B32583">
      <w:pPr>
        <w:spacing w:line="235" w:lineRule="auto"/>
        <w:ind w:right="-1"/>
        <w:jc w:val="both"/>
        <w:rPr>
          <w:color w:val="000000"/>
        </w:rPr>
      </w:pPr>
      <w:r w:rsidRPr="00BF3B95">
        <w:rPr>
          <w:rFonts w:eastAsiaTheme="minorHAnsi"/>
          <w:szCs w:val="28"/>
          <w:lang w:eastAsia="en-US"/>
        </w:rPr>
        <w:t>в срок не более 5 рабочих дней со дня поступления заявления в форме электронног</w:t>
      </w:r>
      <w:r>
        <w:rPr>
          <w:rFonts w:eastAsiaTheme="minorHAnsi"/>
          <w:szCs w:val="28"/>
          <w:lang w:eastAsia="en-US"/>
        </w:rPr>
        <w:t>о документа</w:t>
      </w:r>
      <w:r w:rsidRPr="00BF3B95">
        <w:rPr>
          <w:rFonts w:eastAsiaTheme="minorHAnsi"/>
          <w:szCs w:val="28"/>
          <w:lang w:eastAsia="en-US"/>
        </w:rPr>
        <w:t>.</w:t>
      </w:r>
      <w:r>
        <w:rPr>
          <w:color w:val="000000"/>
        </w:rPr>
        <w:t>»</w:t>
      </w:r>
      <w:r w:rsidR="00896E50">
        <w:rPr>
          <w:color w:val="000000"/>
        </w:rPr>
        <w:t>.</w:t>
      </w:r>
    </w:p>
    <w:p w:rsidR="005A38A6" w:rsidRDefault="005A38A6" w:rsidP="00B32583">
      <w:pPr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1.2.</w:t>
      </w:r>
      <w:r w:rsidR="00970AD5">
        <w:rPr>
          <w:color w:val="000000"/>
        </w:rPr>
        <w:t>2</w:t>
      </w:r>
      <w:r w:rsidR="00A46912">
        <w:rPr>
          <w:color w:val="000000"/>
        </w:rPr>
        <w:t>.</w:t>
      </w:r>
      <w:r>
        <w:rPr>
          <w:color w:val="000000"/>
        </w:rPr>
        <w:t>3.</w:t>
      </w:r>
      <w:r w:rsidRPr="00973340">
        <w:rPr>
          <w:color w:val="000000"/>
        </w:rPr>
        <w:t>  </w:t>
      </w:r>
      <w:r>
        <w:rPr>
          <w:color w:val="000000"/>
        </w:rPr>
        <w:t>В абзаце третьем слова «указанный в абзаце втором» заменить словами «</w:t>
      </w:r>
      <w:r w:rsidR="00A46912">
        <w:rPr>
          <w:color w:val="000000"/>
        </w:rPr>
        <w:t>указанный в абзаце третьем</w:t>
      </w:r>
      <w:r>
        <w:rPr>
          <w:color w:val="000000"/>
        </w:rPr>
        <w:t>»</w:t>
      </w:r>
      <w:r w:rsidR="00A46912">
        <w:rPr>
          <w:color w:val="000000"/>
        </w:rPr>
        <w:t>.</w:t>
      </w:r>
    </w:p>
    <w:p w:rsidR="008403BD" w:rsidRPr="00DB72B9" w:rsidRDefault="008403BD" w:rsidP="00B32583">
      <w:pPr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lastRenderedPageBreak/>
        <w:t>1.</w:t>
      </w:r>
      <w:r>
        <w:rPr>
          <w:color w:val="000000"/>
        </w:rPr>
        <w:t>1.2.</w:t>
      </w:r>
      <w:r w:rsidR="00970AD5">
        <w:rPr>
          <w:color w:val="000000"/>
        </w:rPr>
        <w:t>3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 w:rsidR="00DB72B9">
        <w:rPr>
          <w:color w:val="000000"/>
        </w:rPr>
        <w:t xml:space="preserve">Абзац второй </w:t>
      </w:r>
      <w:r w:rsidR="00AB356B">
        <w:rPr>
          <w:color w:val="000000"/>
        </w:rPr>
        <w:t>подраздела</w:t>
      </w:r>
      <w:r w:rsidR="00DB72B9">
        <w:rPr>
          <w:color w:val="000000"/>
        </w:rPr>
        <w:t xml:space="preserve"> 2.6 изложить в следующей редакции</w:t>
      </w:r>
      <w:r w:rsidR="00DB72B9" w:rsidRPr="00DB72B9">
        <w:rPr>
          <w:color w:val="000000"/>
        </w:rPr>
        <w:t>:</w:t>
      </w:r>
    </w:p>
    <w:p w:rsidR="00DB72B9" w:rsidRDefault="00DB72B9" w:rsidP="00B32583">
      <w:pPr>
        <w:spacing w:line="235" w:lineRule="auto"/>
        <w:ind w:right="-1"/>
        <w:jc w:val="both"/>
        <w:rPr>
          <w:color w:val="000000"/>
        </w:rPr>
      </w:pPr>
      <w:r>
        <w:rPr>
          <w:color w:val="000000"/>
        </w:rPr>
        <w:t>«</w:t>
      </w:r>
      <w:r w:rsidRPr="00DB72B9">
        <w:rPr>
          <w:color w:val="000000"/>
        </w:rPr>
        <w:t>Услуги, которые являются необходимыми и обязательными для предоставления муниципальной услуги</w:t>
      </w:r>
      <w:r w:rsidR="00AB356B">
        <w:rPr>
          <w:color w:val="000000"/>
        </w:rPr>
        <w:t>,</w:t>
      </w:r>
      <w:r w:rsidRPr="00DB72B9">
        <w:rPr>
          <w:color w:val="000000"/>
        </w:rPr>
        <w:t xml:space="preserve"> отсутствуют.</w:t>
      </w:r>
      <w:r>
        <w:rPr>
          <w:color w:val="000000"/>
        </w:rPr>
        <w:t>».</w:t>
      </w:r>
    </w:p>
    <w:p w:rsidR="001B1A9C" w:rsidRPr="00E67EF3" w:rsidRDefault="001B1A9C" w:rsidP="00B32583">
      <w:pPr>
        <w:spacing w:line="235" w:lineRule="auto"/>
        <w:ind w:right="-1"/>
        <w:jc w:val="both"/>
        <w:rPr>
          <w:color w:val="000000"/>
        </w:rPr>
      </w:pPr>
      <w:r w:rsidRPr="00E67EF3">
        <w:rPr>
          <w:color w:val="000000"/>
        </w:rPr>
        <w:t>1.1.2.4.  П</w:t>
      </w:r>
      <w:r w:rsidR="000B6105" w:rsidRPr="00E67EF3">
        <w:rPr>
          <w:color w:val="000000"/>
        </w:rPr>
        <w:t xml:space="preserve">ункт 2.6.1 дополнить </w:t>
      </w:r>
      <w:r w:rsidRPr="00E67EF3">
        <w:rPr>
          <w:color w:val="000000"/>
        </w:rPr>
        <w:t>абзац</w:t>
      </w:r>
      <w:r w:rsidR="000B6105" w:rsidRPr="00E67EF3">
        <w:rPr>
          <w:color w:val="000000"/>
        </w:rPr>
        <w:t xml:space="preserve">ем </w:t>
      </w:r>
      <w:r w:rsidR="002476A8">
        <w:rPr>
          <w:color w:val="000000"/>
        </w:rPr>
        <w:t>следующего</w:t>
      </w:r>
      <w:r w:rsidR="000B6105" w:rsidRPr="00E67EF3">
        <w:rPr>
          <w:color w:val="000000"/>
        </w:rPr>
        <w:t xml:space="preserve"> </w:t>
      </w:r>
      <w:r w:rsidRPr="00E67EF3">
        <w:rPr>
          <w:color w:val="000000"/>
        </w:rPr>
        <w:t>содержания:</w:t>
      </w:r>
    </w:p>
    <w:p w:rsidR="001B1A9C" w:rsidRPr="000B6105" w:rsidRDefault="001B1A9C" w:rsidP="00B32583">
      <w:pPr>
        <w:spacing w:line="235" w:lineRule="auto"/>
        <w:ind w:right="-1"/>
        <w:jc w:val="both"/>
        <w:rPr>
          <w:color w:val="000000"/>
          <w:highlight w:val="yellow"/>
        </w:rPr>
      </w:pPr>
      <w:r w:rsidRPr="00E67EF3">
        <w:rPr>
          <w:color w:val="000000"/>
        </w:rPr>
        <w:t>«</w:t>
      </w:r>
      <w:r w:rsidR="000B6105" w:rsidRPr="00E67EF3">
        <w:rPr>
          <w:color w:val="000000"/>
        </w:rPr>
        <w:t xml:space="preserve">В заявлении законный представитель несовершеннолетнего письменно </w:t>
      </w:r>
      <w:r w:rsidR="000B6105" w:rsidRPr="00E67EF3">
        <w:rPr>
          <w:color w:val="000000"/>
        </w:rPr>
        <w:br/>
        <w:t>в произвольной форме сообщает о желании лично получить результат предоставления муниципальной услуги в отношении несовершеннолетнего, оформленный в форме документа на бумажном носителе, либо указывает сведения о другом законном представителе несовершеннолетнего, уполномоченном на получение результата предоставления муниципальной услуги в отношении несоверше</w:t>
      </w:r>
      <w:r w:rsidR="00896E50">
        <w:rPr>
          <w:color w:val="000000"/>
        </w:rPr>
        <w:t>ннолетнего (фамилию, имя, отчес</w:t>
      </w:r>
      <w:r w:rsidR="000B6105" w:rsidRPr="00E67EF3">
        <w:rPr>
          <w:color w:val="000000"/>
        </w:rPr>
        <w:t xml:space="preserve">тво </w:t>
      </w:r>
      <w:r w:rsidR="00896E50">
        <w:rPr>
          <w:color w:val="000000"/>
        </w:rPr>
        <w:br/>
      </w:r>
      <w:r w:rsidR="000B6105" w:rsidRPr="00E67EF3">
        <w:rPr>
          <w:color w:val="000000"/>
        </w:rPr>
        <w:t>(при наличии), сведения о документе, удостоверяющем личность)</w:t>
      </w:r>
      <w:r w:rsidRPr="00E67EF3">
        <w:rPr>
          <w:color w:val="000000"/>
        </w:rPr>
        <w:t>.».</w:t>
      </w:r>
    </w:p>
    <w:p w:rsidR="00A46912" w:rsidRDefault="00A46912" w:rsidP="00B32583">
      <w:pPr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 w:rsidR="00D23AFA">
        <w:rPr>
          <w:color w:val="000000"/>
        </w:rPr>
        <w:t>1.2.</w:t>
      </w:r>
      <w:r w:rsidR="000B6105">
        <w:rPr>
          <w:color w:val="000000"/>
        </w:rPr>
        <w:t>5</w:t>
      </w:r>
      <w:r w:rsidR="00D23AFA">
        <w:rPr>
          <w:color w:val="000000"/>
        </w:rPr>
        <w:t>.</w:t>
      </w:r>
      <w:r w:rsidRPr="00973340">
        <w:rPr>
          <w:color w:val="000000"/>
        </w:rPr>
        <w:t>  </w:t>
      </w:r>
      <w:r>
        <w:rPr>
          <w:color w:val="000000"/>
        </w:rPr>
        <w:t xml:space="preserve">В абзаце первом пункта 2.6.3.1 после слов «объектом адресации, обратиться» слова «от имени заявителя» </w:t>
      </w:r>
      <w:r w:rsidR="00D23AFA">
        <w:rPr>
          <w:color w:val="000000"/>
        </w:rPr>
        <w:t>заменить словами «за предоставлением муниципальной услуги»</w:t>
      </w:r>
      <w:r>
        <w:rPr>
          <w:color w:val="000000"/>
        </w:rPr>
        <w:t>.</w:t>
      </w:r>
    </w:p>
    <w:p w:rsidR="00642983" w:rsidRDefault="00642983" w:rsidP="00B32583">
      <w:pPr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1.2.</w:t>
      </w:r>
      <w:r w:rsidR="000B6105">
        <w:rPr>
          <w:color w:val="000000"/>
        </w:rPr>
        <w:t>6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 w:rsidR="002C3CA0">
        <w:rPr>
          <w:color w:val="000000"/>
        </w:rPr>
        <w:t>Д</w:t>
      </w:r>
      <w:r>
        <w:rPr>
          <w:color w:val="000000"/>
        </w:rPr>
        <w:t xml:space="preserve">ополнить пунктами </w:t>
      </w:r>
      <w:r w:rsidR="002C3CA0">
        <w:rPr>
          <w:color w:val="000000"/>
        </w:rPr>
        <w:t xml:space="preserve">2.6.3.2-2.6.3.3 </w:t>
      </w:r>
      <w:r>
        <w:rPr>
          <w:color w:val="000000"/>
        </w:rPr>
        <w:t>следующего содержания</w:t>
      </w:r>
      <w:r w:rsidRPr="00642983">
        <w:rPr>
          <w:color w:val="000000"/>
        </w:rPr>
        <w:t>:</w:t>
      </w:r>
    </w:p>
    <w:p w:rsidR="009A09F9" w:rsidRDefault="00642983" w:rsidP="00B32583">
      <w:pPr>
        <w:spacing w:line="235" w:lineRule="auto"/>
        <w:ind w:right="-1"/>
        <w:jc w:val="both"/>
        <w:rPr>
          <w:color w:val="000000"/>
        </w:rPr>
      </w:pPr>
      <w:r>
        <w:rPr>
          <w:color w:val="000000"/>
        </w:rPr>
        <w:t>«2.6.3.2.  </w:t>
      </w:r>
      <w:r w:rsidR="009A09F9">
        <w:t>Протокол (выписка из протокола) общего собрания собственников помещений в многоквартирном доме (1 экз.</w:t>
      </w:r>
      <w:r w:rsidR="009D5D02">
        <w:t> – </w:t>
      </w:r>
      <w:r w:rsidR="009A09F9">
        <w:t xml:space="preserve">копия </w:t>
      </w:r>
      <w:r w:rsidR="00896E50">
        <w:br/>
      </w:r>
      <w:r w:rsidR="009A09F9">
        <w:t>при предъявлении оригинала либо засвидетельствованная в установленном порядке копия).</w:t>
      </w:r>
    </w:p>
    <w:p w:rsidR="009A09F9" w:rsidRDefault="00642983" w:rsidP="00B32583">
      <w:pPr>
        <w:spacing w:line="235" w:lineRule="auto"/>
        <w:ind w:right="-1"/>
        <w:jc w:val="both"/>
        <w:rPr>
          <w:color w:val="000000"/>
        </w:rPr>
      </w:pPr>
      <w:r>
        <w:rPr>
          <w:color w:val="000000"/>
        </w:rPr>
        <w:t>2.6.3.3.  </w:t>
      </w:r>
      <w:r w:rsidR="009A09F9">
        <w:t xml:space="preserve">Протокол (выписка из протокола) общего собрания членов садоводческого или огороднического некоммерческого </w:t>
      </w:r>
      <w:r w:rsidR="009A09F9" w:rsidRPr="001B5C59">
        <w:rPr>
          <w:rFonts w:eastAsiaTheme="minorEastAsia"/>
          <w:szCs w:val="28"/>
        </w:rPr>
        <w:t>товарищества</w:t>
      </w:r>
      <w:r w:rsidR="009A09F9">
        <w:rPr>
          <w:rFonts w:eastAsiaTheme="minorEastAsia"/>
          <w:szCs w:val="28"/>
        </w:rPr>
        <w:t xml:space="preserve"> </w:t>
      </w:r>
      <w:r w:rsidR="009D5D02">
        <w:rPr>
          <w:rFonts w:eastAsiaTheme="minorEastAsia"/>
          <w:szCs w:val="28"/>
        </w:rPr>
        <w:br/>
      </w:r>
      <w:r w:rsidR="009A09F9">
        <w:t xml:space="preserve">(1 экз. </w:t>
      </w:r>
      <w:r w:rsidR="009D5D02">
        <w:t xml:space="preserve">– </w:t>
      </w:r>
      <w:r w:rsidR="009A09F9">
        <w:t xml:space="preserve">копия при предъявлении оригинала либо засвидетельствованная </w:t>
      </w:r>
      <w:r w:rsidR="009A09F9">
        <w:br/>
        <w:t>в установленном порядке копия)</w:t>
      </w:r>
      <w:r w:rsidR="009A09F9">
        <w:rPr>
          <w:rFonts w:eastAsiaTheme="minorEastAsia"/>
          <w:szCs w:val="28"/>
        </w:rPr>
        <w:t>.».</w:t>
      </w:r>
    </w:p>
    <w:p w:rsidR="009B0F66" w:rsidRDefault="009B0F66" w:rsidP="00B32583">
      <w:pPr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1.2.</w:t>
      </w:r>
      <w:r w:rsidR="000B6105">
        <w:rPr>
          <w:color w:val="000000"/>
        </w:rPr>
        <w:t>7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>
        <w:rPr>
          <w:color w:val="000000"/>
        </w:rPr>
        <w:t xml:space="preserve">В абзаце втором пункта 2.6.5.8 после слов «указанные </w:t>
      </w:r>
      <w:r w:rsidR="001B5C59">
        <w:rPr>
          <w:color w:val="000000"/>
        </w:rPr>
        <w:br/>
      </w:r>
      <w:r>
        <w:rPr>
          <w:color w:val="000000"/>
        </w:rPr>
        <w:t>в пункте 2.6.4» слова «подраздела 2.6» исключить.</w:t>
      </w:r>
    </w:p>
    <w:p w:rsidR="00DB72B9" w:rsidRPr="00DB72B9" w:rsidRDefault="008403BD" w:rsidP="00B32583">
      <w:pPr>
        <w:spacing w:line="235" w:lineRule="auto"/>
        <w:ind w:right="-1"/>
        <w:jc w:val="both"/>
        <w:rPr>
          <w:color w:val="000000"/>
        </w:rPr>
      </w:pPr>
      <w:r w:rsidRPr="00DB72B9">
        <w:rPr>
          <w:color w:val="000000"/>
        </w:rPr>
        <w:t>1.1.2.</w:t>
      </w:r>
      <w:r w:rsidR="000B6105">
        <w:rPr>
          <w:color w:val="000000"/>
        </w:rPr>
        <w:t>8</w:t>
      </w:r>
      <w:r w:rsidRPr="00DB72B9">
        <w:rPr>
          <w:color w:val="000000"/>
        </w:rPr>
        <w:t>.  </w:t>
      </w:r>
      <w:r w:rsidR="00DB72B9">
        <w:rPr>
          <w:color w:val="000000"/>
        </w:rPr>
        <w:t xml:space="preserve">В </w:t>
      </w:r>
      <w:r w:rsidR="00195441">
        <w:rPr>
          <w:color w:val="000000"/>
        </w:rPr>
        <w:t>подразделе</w:t>
      </w:r>
      <w:r w:rsidR="00DB72B9">
        <w:rPr>
          <w:color w:val="000000"/>
        </w:rPr>
        <w:t xml:space="preserve"> 2.10</w:t>
      </w:r>
      <w:r w:rsidR="00DB72B9" w:rsidRPr="00DB72B9">
        <w:rPr>
          <w:color w:val="000000"/>
        </w:rPr>
        <w:t>:</w:t>
      </w:r>
    </w:p>
    <w:p w:rsidR="00DB72B9" w:rsidRDefault="00DB72B9" w:rsidP="00B32583">
      <w:pPr>
        <w:spacing w:line="235" w:lineRule="auto"/>
        <w:ind w:right="-1"/>
        <w:jc w:val="both"/>
        <w:rPr>
          <w:color w:val="000000"/>
        </w:rPr>
      </w:pPr>
      <w:r w:rsidRPr="00DB72B9">
        <w:rPr>
          <w:color w:val="000000"/>
        </w:rPr>
        <w:t>1.1.2.</w:t>
      </w:r>
      <w:r w:rsidR="000B6105">
        <w:rPr>
          <w:color w:val="000000"/>
        </w:rPr>
        <w:t>8</w:t>
      </w:r>
      <w:r w:rsidRPr="00DB72B9">
        <w:rPr>
          <w:color w:val="000000"/>
        </w:rPr>
        <w:t>.1</w:t>
      </w:r>
      <w:r>
        <w:rPr>
          <w:color w:val="000000"/>
        </w:rPr>
        <w:t>.</w:t>
      </w:r>
      <w:r w:rsidRPr="00DB72B9">
        <w:rPr>
          <w:color w:val="000000"/>
        </w:rPr>
        <w:t>  Абзац второй изложить в следующей редакции:</w:t>
      </w:r>
    </w:p>
    <w:p w:rsidR="008403BD" w:rsidRDefault="008403BD" w:rsidP="00B32583">
      <w:pPr>
        <w:spacing w:line="235" w:lineRule="auto"/>
        <w:ind w:right="-1"/>
        <w:jc w:val="both"/>
        <w:rPr>
          <w:color w:val="000000"/>
        </w:rPr>
      </w:pPr>
      <w:r w:rsidRPr="00DB72B9">
        <w:rPr>
          <w:color w:val="000000"/>
        </w:rPr>
        <w:t>«Услуги, которые являются необходимыми и обязательными для предоставления муниципальной услуги</w:t>
      </w:r>
      <w:r w:rsidR="00B853F2">
        <w:rPr>
          <w:color w:val="000000"/>
        </w:rPr>
        <w:t>,</w:t>
      </w:r>
      <w:r w:rsidRPr="00DB72B9">
        <w:rPr>
          <w:color w:val="000000"/>
        </w:rPr>
        <w:t xml:space="preserve"> отсутствуют.».</w:t>
      </w:r>
    </w:p>
    <w:p w:rsidR="00DB72B9" w:rsidRDefault="00DB72B9" w:rsidP="00B32583">
      <w:pPr>
        <w:spacing w:line="235" w:lineRule="auto"/>
        <w:ind w:right="-1"/>
        <w:jc w:val="both"/>
        <w:rPr>
          <w:color w:val="000000"/>
        </w:rPr>
      </w:pPr>
      <w:r w:rsidRPr="00DB72B9">
        <w:rPr>
          <w:color w:val="000000"/>
        </w:rPr>
        <w:t>1.1.2.</w:t>
      </w:r>
      <w:r w:rsidR="000B6105">
        <w:rPr>
          <w:color w:val="000000"/>
        </w:rPr>
        <w:t>8</w:t>
      </w:r>
      <w:r w:rsidRPr="00DB72B9">
        <w:rPr>
          <w:color w:val="000000"/>
        </w:rPr>
        <w:t>.</w:t>
      </w:r>
      <w:r>
        <w:rPr>
          <w:color w:val="000000"/>
        </w:rPr>
        <w:t>2.</w:t>
      </w:r>
      <w:r w:rsidRPr="00DB72B9">
        <w:rPr>
          <w:color w:val="000000"/>
        </w:rPr>
        <w:t>  </w:t>
      </w:r>
      <w:r>
        <w:rPr>
          <w:color w:val="000000"/>
        </w:rPr>
        <w:t xml:space="preserve">Абзацы </w:t>
      </w:r>
      <w:r w:rsidR="00896E50">
        <w:rPr>
          <w:color w:val="000000"/>
        </w:rPr>
        <w:t>третий-</w:t>
      </w:r>
      <w:r>
        <w:rPr>
          <w:color w:val="000000"/>
        </w:rPr>
        <w:t>восьмой признать утратившими силу.</w:t>
      </w:r>
    </w:p>
    <w:p w:rsidR="00195441" w:rsidRDefault="00195441" w:rsidP="00B32583">
      <w:pPr>
        <w:spacing w:line="235" w:lineRule="auto"/>
        <w:ind w:right="-1"/>
        <w:jc w:val="both"/>
        <w:rPr>
          <w:color w:val="000000"/>
        </w:rPr>
      </w:pPr>
      <w:r w:rsidRPr="00DB72B9">
        <w:rPr>
          <w:color w:val="000000"/>
        </w:rPr>
        <w:t>1.1.2.</w:t>
      </w:r>
      <w:r w:rsidR="00E67EF3">
        <w:rPr>
          <w:color w:val="000000"/>
        </w:rPr>
        <w:t>9</w:t>
      </w:r>
      <w:r w:rsidRPr="00DB72B9">
        <w:rPr>
          <w:color w:val="000000"/>
        </w:rPr>
        <w:t>.  </w:t>
      </w:r>
      <w:r>
        <w:rPr>
          <w:color w:val="000000"/>
        </w:rPr>
        <w:t xml:space="preserve">Абзац второй подраздела 2.12 </w:t>
      </w:r>
      <w:r w:rsidRPr="00DB72B9">
        <w:rPr>
          <w:color w:val="000000"/>
        </w:rPr>
        <w:t>изложить в следующей редакции:</w:t>
      </w:r>
    </w:p>
    <w:p w:rsidR="00DB72B9" w:rsidRPr="00642983" w:rsidRDefault="00195441" w:rsidP="00B32583">
      <w:pPr>
        <w:spacing w:line="235" w:lineRule="auto"/>
        <w:ind w:right="-1"/>
        <w:jc w:val="both"/>
      </w:pPr>
      <w:r w:rsidRPr="00DB72B9">
        <w:rPr>
          <w:color w:val="000000"/>
        </w:rPr>
        <w:t>«Услуги, которые являются необходимыми и обязательными для предоставления муниципальной услуги</w:t>
      </w:r>
      <w:r w:rsidR="00B853F2">
        <w:rPr>
          <w:color w:val="000000"/>
        </w:rPr>
        <w:t>,</w:t>
      </w:r>
      <w:r w:rsidRPr="00DB72B9">
        <w:rPr>
          <w:color w:val="000000"/>
        </w:rPr>
        <w:t xml:space="preserve"> отсутствуют.».</w:t>
      </w:r>
    </w:p>
    <w:p w:rsidR="00BD4065" w:rsidRPr="001F372D" w:rsidRDefault="00BD4065" w:rsidP="00B32583">
      <w:pPr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 w:rsidR="00681BCE">
        <w:rPr>
          <w:color w:val="000000"/>
        </w:rPr>
        <w:t>1</w:t>
      </w:r>
      <w:r w:rsidR="002B5E18">
        <w:rPr>
          <w:color w:val="000000"/>
        </w:rPr>
        <w:t>.</w:t>
      </w:r>
      <w:r w:rsidR="005A38A6">
        <w:rPr>
          <w:color w:val="000000"/>
        </w:rPr>
        <w:t>3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 w:rsidR="00A94758">
        <w:rPr>
          <w:szCs w:val="28"/>
        </w:rPr>
        <w:t>В разделе 3</w:t>
      </w:r>
      <w:r w:rsidRPr="00D42E6E">
        <w:rPr>
          <w:color w:val="000000"/>
        </w:rPr>
        <w:t>:</w:t>
      </w:r>
    </w:p>
    <w:p w:rsidR="003C12CD" w:rsidRPr="003C12CD" w:rsidRDefault="003C12CD" w:rsidP="00B32583">
      <w:pPr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1.3.1.</w:t>
      </w:r>
      <w:r w:rsidRPr="00973340">
        <w:rPr>
          <w:color w:val="000000"/>
        </w:rPr>
        <w:t>  </w:t>
      </w:r>
      <w:r>
        <w:rPr>
          <w:szCs w:val="28"/>
        </w:rPr>
        <w:t>В подразделе 3.1</w:t>
      </w:r>
      <w:r w:rsidRPr="00D42E6E">
        <w:rPr>
          <w:color w:val="000000"/>
        </w:rPr>
        <w:t>:</w:t>
      </w:r>
    </w:p>
    <w:p w:rsidR="003C12CD" w:rsidRDefault="003C12CD" w:rsidP="00B32583">
      <w:pPr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1.1.3.1.1.  Абзац третий изложить в следующей редакции</w:t>
      </w:r>
      <w:r w:rsidRPr="003C12CD">
        <w:rPr>
          <w:szCs w:val="28"/>
          <w:lang w:eastAsia="en-US"/>
        </w:rPr>
        <w:t>:</w:t>
      </w:r>
    </w:p>
    <w:p w:rsidR="003C12CD" w:rsidRPr="003C12CD" w:rsidRDefault="003C12CD" w:rsidP="00B32583">
      <w:pPr>
        <w:spacing w:line="235" w:lineRule="auto"/>
        <w:ind w:right="-1"/>
        <w:jc w:val="both"/>
        <w:rPr>
          <w:color w:val="000000"/>
        </w:rPr>
      </w:pPr>
      <w:r>
        <w:rPr>
          <w:szCs w:val="28"/>
          <w:lang w:eastAsia="en-US"/>
        </w:rPr>
        <w:t>«прием и регистрация заявления и пакета документов</w:t>
      </w:r>
      <w:r w:rsidRPr="003C12CD">
        <w:rPr>
          <w:szCs w:val="28"/>
          <w:lang w:eastAsia="en-US"/>
        </w:rPr>
        <w:t>;</w:t>
      </w:r>
      <w:r>
        <w:rPr>
          <w:szCs w:val="28"/>
          <w:lang w:eastAsia="en-US"/>
        </w:rPr>
        <w:t>»</w:t>
      </w:r>
      <w:r w:rsidR="00896E50">
        <w:rPr>
          <w:szCs w:val="28"/>
          <w:lang w:eastAsia="en-US"/>
        </w:rPr>
        <w:t>.</w:t>
      </w:r>
    </w:p>
    <w:p w:rsidR="00681BCE" w:rsidRPr="00F83DCA" w:rsidRDefault="00501E15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</w:t>
      </w:r>
      <w:r w:rsidR="00681BCE">
        <w:rPr>
          <w:szCs w:val="28"/>
          <w:lang w:eastAsia="en-US"/>
        </w:rPr>
        <w:t>1</w:t>
      </w:r>
      <w:r>
        <w:rPr>
          <w:szCs w:val="28"/>
          <w:lang w:eastAsia="en-US"/>
        </w:rPr>
        <w:t>.</w:t>
      </w:r>
      <w:r w:rsidR="005A38A6">
        <w:rPr>
          <w:szCs w:val="28"/>
          <w:lang w:eastAsia="en-US"/>
        </w:rPr>
        <w:t>3</w:t>
      </w:r>
      <w:r>
        <w:rPr>
          <w:szCs w:val="28"/>
          <w:lang w:eastAsia="en-US"/>
        </w:rPr>
        <w:t>.</w:t>
      </w:r>
      <w:r w:rsidR="003C12CD">
        <w:rPr>
          <w:szCs w:val="28"/>
          <w:lang w:eastAsia="en-US"/>
        </w:rPr>
        <w:t>1.2</w:t>
      </w:r>
      <w:r w:rsidR="002B5E18">
        <w:rPr>
          <w:szCs w:val="28"/>
          <w:lang w:eastAsia="en-US"/>
        </w:rPr>
        <w:t>.</w:t>
      </w:r>
      <w:r>
        <w:rPr>
          <w:szCs w:val="28"/>
          <w:lang w:eastAsia="en-US"/>
        </w:rPr>
        <w:t>  </w:t>
      </w:r>
      <w:r w:rsidR="00226F20">
        <w:rPr>
          <w:szCs w:val="28"/>
          <w:lang w:eastAsia="en-US"/>
        </w:rPr>
        <w:t>А</w:t>
      </w:r>
      <w:r w:rsidR="0042693B">
        <w:rPr>
          <w:szCs w:val="28"/>
          <w:lang w:eastAsia="en-US"/>
        </w:rPr>
        <w:t>бзац</w:t>
      </w:r>
      <w:r w:rsidR="00681BCE">
        <w:rPr>
          <w:szCs w:val="28"/>
          <w:lang w:eastAsia="en-US"/>
        </w:rPr>
        <w:t xml:space="preserve"> </w:t>
      </w:r>
      <w:r w:rsidR="00F83DCA">
        <w:rPr>
          <w:szCs w:val="28"/>
          <w:lang w:eastAsia="en-US"/>
        </w:rPr>
        <w:t>пятый</w:t>
      </w:r>
      <w:r w:rsidR="002476A8">
        <w:rPr>
          <w:szCs w:val="28"/>
          <w:lang w:eastAsia="en-US"/>
        </w:rPr>
        <w:t>, шестой</w:t>
      </w:r>
      <w:r w:rsidR="00681BCE">
        <w:rPr>
          <w:szCs w:val="28"/>
          <w:lang w:eastAsia="en-US"/>
        </w:rPr>
        <w:t xml:space="preserve"> </w:t>
      </w:r>
      <w:r w:rsidR="00F83DCA">
        <w:rPr>
          <w:szCs w:val="28"/>
          <w:lang w:eastAsia="en-US"/>
        </w:rPr>
        <w:t>изложить в следующей редакции</w:t>
      </w:r>
      <w:r w:rsidR="00F83DCA" w:rsidRPr="00F83DCA">
        <w:rPr>
          <w:szCs w:val="28"/>
          <w:lang w:eastAsia="en-US"/>
        </w:rPr>
        <w:t>:</w:t>
      </w:r>
    </w:p>
    <w:p w:rsidR="002476A8" w:rsidRDefault="00681BCE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rFonts w:eastAsiaTheme="minorHAnsi"/>
          <w:szCs w:val="28"/>
          <w:lang w:eastAsia="en-US"/>
        </w:rPr>
      </w:pPr>
      <w:r>
        <w:rPr>
          <w:szCs w:val="28"/>
          <w:lang w:eastAsia="en-US"/>
        </w:rPr>
        <w:t>«</w:t>
      </w:r>
      <w:r w:rsidR="00226F20">
        <w:t>подготовка результата муниципальной услуги</w:t>
      </w:r>
      <w:r w:rsidR="00F83DCA">
        <w:t>,</w:t>
      </w:r>
      <w:r w:rsidR="00F83DCA">
        <w:rPr>
          <w:szCs w:val="28"/>
          <w:lang w:eastAsia="en-US"/>
        </w:rPr>
        <w:t xml:space="preserve"> </w:t>
      </w:r>
      <w:r w:rsidR="00A94758">
        <w:rPr>
          <w:szCs w:val="28"/>
          <w:lang w:eastAsia="en-US"/>
        </w:rPr>
        <w:t>внесение адресных данных в ФИАС</w:t>
      </w:r>
      <w:r w:rsidR="00A94758" w:rsidRPr="00A94758">
        <w:rPr>
          <w:rFonts w:eastAsiaTheme="minorHAnsi"/>
          <w:szCs w:val="28"/>
          <w:lang w:eastAsia="en-US"/>
        </w:rPr>
        <w:t>;</w:t>
      </w:r>
    </w:p>
    <w:p w:rsidR="00681BCE" w:rsidRDefault="002476A8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t xml:space="preserve">выдача (направление) результата муниципальной услуги </w:t>
      </w:r>
      <w:r>
        <w:br/>
        <w:t>(в соответствии со способом, указанным в заявлении).</w:t>
      </w:r>
      <w:r w:rsidR="00681BCE">
        <w:rPr>
          <w:szCs w:val="28"/>
          <w:lang w:eastAsia="en-US"/>
        </w:rPr>
        <w:t>».</w:t>
      </w:r>
    </w:p>
    <w:p w:rsidR="00D7365A" w:rsidRDefault="00D7365A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 w:rsidRPr="00973340">
        <w:rPr>
          <w:color w:val="000000"/>
        </w:rPr>
        <w:t>1.</w:t>
      </w:r>
      <w:r>
        <w:rPr>
          <w:color w:val="000000"/>
        </w:rPr>
        <w:t>1.3.2.</w:t>
      </w:r>
      <w:r w:rsidRPr="00973340">
        <w:rPr>
          <w:color w:val="000000"/>
        </w:rPr>
        <w:t>  </w:t>
      </w:r>
      <w:r>
        <w:rPr>
          <w:color w:val="000000"/>
        </w:rPr>
        <w:t xml:space="preserve">В абзаце втором подраздела 3.2 слова «в пунктах 2.6.1-2.6.3, 2.6.3.1» заменить словами </w:t>
      </w:r>
      <w:r w:rsidR="00E23970">
        <w:rPr>
          <w:color w:val="000000"/>
        </w:rPr>
        <w:t>«</w:t>
      </w:r>
      <w:r>
        <w:rPr>
          <w:color w:val="000000"/>
        </w:rPr>
        <w:t>в пунктах 2.6.1-2.6.3, 2.6.3.1-2.6.3.3».</w:t>
      </w:r>
    </w:p>
    <w:p w:rsidR="003C12CD" w:rsidRDefault="003C12CD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lastRenderedPageBreak/>
        <w:t>1.</w:t>
      </w:r>
      <w:r>
        <w:rPr>
          <w:color w:val="000000"/>
        </w:rPr>
        <w:t>1.3.</w:t>
      </w:r>
      <w:r w:rsidR="00D7365A">
        <w:rPr>
          <w:color w:val="000000"/>
        </w:rPr>
        <w:t>3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>
        <w:rPr>
          <w:color w:val="000000"/>
        </w:rPr>
        <w:t>В пункте 3.2.1</w:t>
      </w:r>
      <w:r w:rsidRPr="003C12CD">
        <w:rPr>
          <w:color w:val="000000"/>
        </w:rPr>
        <w:t>:</w:t>
      </w:r>
    </w:p>
    <w:p w:rsidR="00D7365A" w:rsidRDefault="00D7365A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1.3.3.1.</w:t>
      </w:r>
      <w:r w:rsidRPr="00973340">
        <w:rPr>
          <w:color w:val="000000"/>
        </w:rPr>
        <w:t>  </w:t>
      </w:r>
      <w:r>
        <w:rPr>
          <w:color w:val="000000"/>
        </w:rPr>
        <w:t>В абзаце шестом слова «в пунктах 2.6.1-2.6.3, 2.6.3.1» заменить словами «2.6.1-2.6.3, 2.6.3.1-2.6.3.3».</w:t>
      </w:r>
    </w:p>
    <w:p w:rsidR="003C12CD" w:rsidRDefault="003C12CD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 w:rsidR="00186EB2">
        <w:rPr>
          <w:color w:val="000000"/>
        </w:rPr>
        <w:t>1.3.</w:t>
      </w:r>
      <w:r w:rsidR="00D7365A">
        <w:rPr>
          <w:color w:val="000000"/>
        </w:rPr>
        <w:t>3</w:t>
      </w:r>
      <w:r w:rsidR="00186EB2">
        <w:rPr>
          <w:color w:val="000000"/>
        </w:rPr>
        <w:t>.</w:t>
      </w:r>
      <w:r w:rsidR="00D7365A">
        <w:rPr>
          <w:color w:val="000000"/>
        </w:rPr>
        <w:t>2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>
        <w:rPr>
          <w:color w:val="000000"/>
        </w:rPr>
        <w:t xml:space="preserve">В абзаце </w:t>
      </w:r>
      <w:r w:rsidR="00186EB2">
        <w:rPr>
          <w:color w:val="000000"/>
        </w:rPr>
        <w:t>девятом</w:t>
      </w:r>
      <w:r>
        <w:rPr>
          <w:color w:val="000000"/>
        </w:rPr>
        <w:t xml:space="preserve"> слова «Для предоставления услуги» заменить словами «При приеме документов, необходимых для предоставления муниципальной услуги,».</w:t>
      </w:r>
    </w:p>
    <w:p w:rsidR="000C50AB" w:rsidRDefault="003C12CD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</w:t>
      </w:r>
      <w:r w:rsidR="00D7365A">
        <w:rPr>
          <w:color w:val="000000"/>
        </w:rPr>
        <w:t>3</w:t>
      </w:r>
      <w:r>
        <w:rPr>
          <w:color w:val="000000"/>
        </w:rPr>
        <w:t>.</w:t>
      </w:r>
      <w:r w:rsidR="00D7365A">
        <w:rPr>
          <w:color w:val="000000"/>
        </w:rPr>
        <w:t>3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 w:rsidR="000C50AB">
        <w:rPr>
          <w:color w:val="000000"/>
        </w:rPr>
        <w:t>Абзац</w:t>
      </w:r>
      <w:r>
        <w:rPr>
          <w:color w:val="000000"/>
        </w:rPr>
        <w:t xml:space="preserve"> </w:t>
      </w:r>
      <w:r w:rsidR="000C50AB">
        <w:rPr>
          <w:color w:val="000000"/>
        </w:rPr>
        <w:t>де</w:t>
      </w:r>
      <w:r w:rsidR="00186EB2">
        <w:rPr>
          <w:color w:val="000000"/>
        </w:rPr>
        <w:t>с</w:t>
      </w:r>
      <w:r w:rsidR="000C50AB">
        <w:rPr>
          <w:color w:val="000000"/>
        </w:rPr>
        <w:t>ятый изложить в следующей редакции</w:t>
      </w:r>
      <w:r w:rsidR="000C50AB" w:rsidRPr="000C50AB">
        <w:rPr>
          <w:color w:val="000000"/>
        </w:rPr>
        <w:t>:</w:t>
      </w:r>
    </w:p>
    <w:p w:rsidR="003C12CD" w:rsidRDefault="000C50AB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>
        <w:rPr>
          <w:color w:val="000000"/>
        </w:rPr>
        <w:t>«</w:t>
      </w:r>
      <w:r>
        <w:t xml:space="preserve">В случае если заявление и пакет документов представлены заявителем (представителем заявителя) лично через МФЦ, расписка в получении документов </w:t>
      </w:r>
      <w:r w:rsidR="00186EB2">
        <w:t xml:space="preserve">с указанием их перечня и даты получения </w:t>
      </w:r>
      <w:r>
        <w:t xml:space="preserve">направляется ДАиГ </w:t>
      </w:r>
      <w:r w:rsidR="00186EB2">
        <w:br/>
      </w:r>
      <w:r>
        <w:t>по указанному в заявлении почтовому адресу в течение рабочего дня, следующего за днем получения ДАиГ документов.</w:t>
      </w:r>
      <w:r>
        <w:rPr>
          <w:color w:val="000000"/>
        </w:rPr>
        <w:t>»</w:t>
      </w:r>
      <w:r w:rsidR="00A209D2">
        <w:rPr>
          <w:color w:val="000000"/>
        </w:rPr>
        <w:t>.</w:t>
      </w:r>
    </w:p>
    <w:p w:rsidR="00A209D2" w:rsidRDefault="00A209D2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</w:t>
      </w:r>
      <w:r w:rsidR="00D7365A">
        <w:rPr>
          <w:color w:val="000000"/>
        </w:rPr>
        <w:t>4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>
        <w:rPr>
          <w:color w:val="000000"/>
        </w:rPr>
        <w:t>В пункте 3.2.2</w:t>
      </w:r>
      <w:r w:rsidRPr="003C12CD">
        <w:rPr>
          <w:color w:val="000000"/>
        </w:rPr>
        <w:t>:</w:t>
      </w:r>
    </w:p>
    <w:p w:rsidR="00A209D2" w:rsidRDefault="00A209D2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</w:t>
      </w:r>
      <w:r w:rsidR="00D7365A">
        <w:rPr>
          <w:color w:val="000000"/>
        </w:rPr>
        <w:t>4</w:t>
      </w:r>
      <w:r>
        <w:rPr>
          <w:color w:val="000000"/>
        </w:rPr>
        <w:t>.1.</w:t>
      </w:r>
      <w:r w:rsidRPr="00973340">
        <w:rPr>
          <w:color w:val="000000"/>
        </w:rPr>
        <w:t>  </w:t>
      </w:r>
      <w:r>
        <w:rPr>
          <w:color w:val="000000"/>
        </w:rPr>
        <w:t>Абзац пятый изложить в следующей редакции</w:t>
      </w:r>
      <w:r w:rsidRPr="00A209D2">
        <w:rPr>
          <w:color w:val="000000"/>
        </w:rPr>
        <w:t>:</w:t>
      </w:r>
    </w:p>
    <w:p w:rsidR="00A209D2" w:rsidRDefault="00A209D2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>
        <w:rPr>
          <w:color w:val="000000"/>
        </w:rPr>
        <w:t>«</w:t>
      </w:r>
      <w:r>
        <w:t>проверяет соответствие в заявлении данных (сведений) данным (сведениям), содержащимся в представленных документах, а также удостоверяется в наличии в заявлении подписи заявителя (представителя заявителя) и даты его представления;</w:t>
      </w:r>
      <w:r>
        <w:rPr>
          <w:color w:val="000000"/>
        </w:rPr>
        <w:t>»</w:t>
      </w:r>
      <w:r w:rsidR="00896E50">
        <w:rPr>
          <w:color w:val="000000"/>
        </w:rPr>
        <w:t>.</w:t>
      </w:r>
    </w:p>
    <w:p w:rsidR="00D7365A" w:rsidRDefault="00D7365A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1.3.4.2.</w:t>
      </w:r>
      <w:r w:rsidRPr="00973340">
        <w:rPr>
          <w:color w:val="000000"/>
        </w:rPr>
        <w:t>  </w:t>
      </w:r>
      <w:r>
        <w:rPr>
          <w:color w:val="000000"/>
        </w:rPr>
        <w:t>В абзаце шестом слова «в пунктах 2.6.1-2.6.3, 2.6.3.1» заменить словами «2.6.1-2.6.3, 2.6.3.1-2.6.3.3».</w:t>
      </w:r>
    </w:p>
    <w:p w:rsidR="00A209D2" w:rsidRDefault="00A209D2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</w:t>
      </w:r>
      <w:r w:rsidR="00D7365A">
        <w:rPr>
          <w:color w:val="000000"/>
        </w:rPr>
        <w:t>4</w:t>
      </w:r>
      <w:r>
        <w:rPr>
          <w:color w:val="000000"/>
        </w:rPr>
        <w:t>.</w:t>
      </w:r>
      <w:r w:rsidR="00496E0F">
        <w:rPr>
          <w:color w:val="000000"/>
        </w:rPr>
        <w:t>3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 w:rsidR="00186EB2">
        <w:rPr>
          <w:color w:val="000000"/>
        </w:rPr>
        <w:t>В а</w:t>
      </w:r>
      <w:r>
        <w:rPr>
          <w:color w:val="000000"/>
        </w:rPr>
        <w:t>бзац</w:t>
      </w:r>
      <w:r w:rsidR="00186EB2">
        <w:rPr>
          <w:color w:val="000000"/>
        </w:rPr>
        <w:t>е</w:t>
      </w:r>
      <w:r>
        <w:rPr>
          <w:color w:val="000000"/>
        </w:rPr>
        <w:t xml:space="preserve"> девят</w:t>
      </w:r>
      <w:r w:rsidR="00186EB2">
        <w:rPr>
          <w:color w:val="000000"/>
        </w:rPr>
        <w:t xml:space="preserve">ом слова «Для предоставления услуги» заменить словами </w:t>
      </w:r>
      <w:r>
        <w:rPr>
          <w:color w:val="000000"/>
        </w:rPr>
        <w:t>«</w:t>
      </w:r>
      <w:r>
        <w:t>При приеме документов, необходимых для предоставления муниципальной услуги,</w:t>
      </w:r>
      <w:r>
        <w:rPr>
          <w:color w:val="000000"/>
        </w:rPr>
        <w:t>».</w:t>
      </w:r>
    </w:p>
    <w:p w:rsidR="00A209D2" w:rsidRDefault="00A209D2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</w:t>
      </w:r>
      <w:r w:rsidR="00D7365A">
        <w:rPr>
          <w:color w:val="000000"/>
        </w:rPr>
        <w:t>5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>
        <w:rPr>
          <w:color w:val="000000"/>
        </w:rPr>
        <w:t>В пункте 3.2.3</w:t>
      </w:r>
      <w:r w:rsidRPr="003C12CD">
        <w:rPr>
          <w:color w:val="000000"/>
        </w:rPr>
        <w:t>:</w:t>
      </w:r>
    </w:p>
    <w:p w:rsidR="00CF58EE" w:rsidRDefault="00A209D2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</w:t>
      </w:r>
      <w:r w:rsidR="00D7365A">
        <w:rPr>
          <w:color w:val="000000"/>
        </w:rPr>
        <w:t>5</w:t>
      </w:r>
      <w:r>
        <w:rPr>
          <w:color w:val="000000"/>
        </w:rPr>
        <w:t>.1.</w:t>
      </w:r>
      <w:r w:rsidRPr="00973340">
        <w:rPr>
          <w:color w:val="000000"/>
        </w:rPr>
        <w:t>  </w:t>
      </w:r>
      <w:r w:rsidR="001B45DA">
        <w:rPr>
          <w:color w:val="000000"/>
        </w:rPr>
        <w:t>В абзаце</w:t>
      </w:r>
      <w:r w:rsidR="00CF58EE">
        <w:rPr>
          <w:color w:val="000000"/>
        </w:rPr>
        <w:t xml:space="preserve"> перв</w:t>
      </w:r>
      <w:r w:rsidR="001B45DA">
        <w:rPr>
          <w:color w:val="000000"/>
        </w:rPr>
        <w:t>ом после слов «при направлении» дополнить словами «заявления и пакета документов»</w:t>
      </w:r>
      <w:r w:rsidR="00CF58EE">
        <w:rPr>
          <w:color w:val="000000"/>
        </w:rPr>
        <w:t>.</w:t>
      </w:r>
    </w:p>
    <w:p w:rsidR="00CF58EE" w:rsidRDefault="00CF58EE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</w:t>
      </w:r>
      <w:r w:rsidR="00D7365A">
        <w:rPr>
          <w:color w:val="000000"/>
        </w:rPr>
        <w:t>5</w:t>
      </w:r>
      <w:r>
        <w:rPr>
          <w:color w:val="000000"/>
        </w:rPr>
        <w:t>.2.</w:t>
      </w:r>
      <w:r w:rsidRPr="00973340">
        <w:rPr>
          <w:color w:val="000000"/>
        </w:rPr>
        <w:t>  </w:t>
      </w:r>
      <w:r w:rsidR="001B45DA">
        <w:rPr>
          <w:color w:val="000000"/>
        </w:rPr>
        <w:t>В а</w:t>
      </w:r>
      <w:r>
        <w:rPr>
          <w:color w:val="000000"/>
        </w:rPr>
        <w:t>бзац</w:t>
      </w:r>
      <w:r w:rsidR="001B45DA">
        <w:rPr>
          <w:color w:val="000000"/>
        </w:rPr>
        <w:t>е</w:t>
      </w:r>
      <w:r>
        <w:rPr>
          <w:color w:val="000000"/>
        </w:rPr>
        <w:t xml:space="preserve"> трет</w:t>
      </w:r>
      <w:r w:rsidR="001B45DA">
        <w:rPr>
          <w:color w:val="000000"/>
        </w:rPr>
        <w:t>ьем слова «</w:t>
      </w:r>
      <w:r>
        <w:t>расписка в получении таких заявления и документов</w:t>
      </w:r>
      <w:r w:rsidR="001B45DA">
        <w:t xml:space="preserve">» заменить словами «расписка в получении документов </w:t>
      </w:r>
      <w:r w:rsidR="001B45DA">
        <w:br/>
        <w:t>с указанием их перечня и даты получения»</w:t>
      </w:r>
      <w:r>
        <w:rPr>
          <w:color w:val="000000"/>
        </w:rPr>
        <w:t>.</w:t>
      </w:r>
    </w:p>
    <w:p w:rsidR="00496E0F" w:rsidRDefault="00496E0F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1.3.6.</w:t>
      </w:r>
      <w:r w:rsidRPr="00973340">
        <w:rPr>
          <w:color w:val="000000"/>
        </w:rPr>
        <w:t>  </w:t>
      </w:r>
      <w:r>
        <w:rPr>
          <w:color w:val="000000"/>
        </w:rPr>
        <w:t>В абзаце четвертом пункта 3.2.4 слова «за днем регистрации» заменить словами «за днем поступления».</w:t>
      </w:r>
    </w:p>
    <w:p w:rsidR="00CF58EE" w:rsidRDefault="00CF58EE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</w:t>
      </w:r>
      <w:r w:rsidR="00496E0F">
        <w:rPr>
          <w:color w:val="000000"/>
        </w:rPr>
        <w:t>7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>
        <w:rPr>
          <w:color w:val="000000"/>
        </w:rPr>
        <w:t>В пункте 3.2.5</w:t>
      </w:r>
      <w:r w:rsidRPr="003C12CD">
        <w:rPr>
          <w:color w:val="000000"/>
        </w:rPr>
        <w:t>:</w:t>
      </w:r>
    </w:p>
    <w:p w:rsidR="00CF58EE" w:rsidRDefault="00CF58EE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</w:t>
      </w:r>
      <w:r w:rsidR="00496E0F">
        <w:rPr>
          <w:color w:val="000000"/>
        </w:rPr>
        <w:t>7</w:t>
      </w:r>
      <w:r>
        <w:rPr>
          <w:color w:val="000000"/>
        </w:rPr>
        <w:t>.1.</w:t>
      </w:r>
      <w:r w:rsidRPr="00973340">
        <w:rPr>
          <w:color w:val="000000"/>
        </w:rPr>
        <w:t>  </w:t>
      </w:r>
      <w:r w:rsidR="001B45DA">
        <w:rPr>
          <w:color w:val="000000"/>
        </w:rPr>
        <w:t>В а</w:t>
      </w:r>
      <w:r w:rsidR="005B7BED">
        <w:rPr>
          <w:color w:val="000000"/>
        </w:rPr>
        <w:t>бзац</w:t>
      </w:r>
      <w:r w:rsidR="001B45DA">
        <w:rPr>
          <w:color w:val="000000"/>
        </w:rPr>
        <w:t>е</w:t>
      </w:r>
      <w:r w:rsidR="005B7BED">
        <w:rPr>
          <w:color w:val="000000"/>
        </w:rPr>
        <w:t xml:space="preserve"> </w:t>
      </w:r>
      <w:r>
        <w:rPr>
          <w:color w:val="000000"/>
        </w:rPr>
        <w:t>перв</w:t>
      </w:r>
      <w:r w:rsidR="001B45DA">
        <w:rPr>
          <w:color w:val="000000"/>
        </w:rPr>
        <w:t>ом</w:t>
      </w:r>
      <w:r>
        <w:rPr>
          <w:color w:val="000000"/>
        </w:rPr>
        <w:t xml:space="preserve"> </w:t>
      </w:r>
      <w:r w:rsidR="001B45DA">
        <w:rPr>
          <w:color w:val="000000"/>
        </w:rPr>
        <w:t>после слов «при направлении» дополнить словами «заявления и пакета документов».</w:t>
      </w:r>
    </w:p>
    <w:p w:rsidR="006D32C0" w:rsidRDefault="005B7BED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</w:t>
      </w:r>
      <w:r w:rsidR="00496E0F">
        <w:rPr>
          <w:color w:val="000000"/>
        </w:rPr>
        <w:t>7</w:t>
      </w:r>
      <w:r>
        <w:rPr>
          <w:color w:val="000000"/>
        </w:rPr>
        <w:t>.2.</w:t>
      </w:r>
      <w:r w:rsidRPr="00973340">
        <w:rPr>
          <w:color w:val="000000"/>
        </w:rPr>
        <w:t>  </w:t>
      </w:r>
      <w:r w:rsidR="001B45DA">
        <w:rPr>
          <w:color w:val="000000"/>
        </w:rPr>
        <w:t>В а</w:t>
      </w:r>
      <w:r>
        <w:rPr>
          <w:color w:val="000000"/>
        </w:rPr>
        <w:t>бзац</w:t>
      </w:r>
      <w:r w:rsidR="001B45DA">
        <w:rPr>
          <w:color w:val="000000"/>
        </w:rPr>
        <w:t>е</w:t>
      </w:r>
      <w:r>
        <w:rPr>
          <w:color w:val="000000"/>
        </w:rPr>
        <w:t xml:space="preserve"> четверт</w:t>
      </w:r>
      <w:r w:rsidR="001B45DA">
        <w:rPr>
          <w:color w:val="000000"/>
        </w:rPr>
        <w:t>ом</w:t>
      </w:r>
      <w:r w:rsidR="006D32C0" w:rsidRPr="006D32C0">
        <w:rPr>
          <w:color w:val="000000"/>
        </w:rPr>
        <w:t>:</w:t>
      </w:r>
    </w:p>
    <w:p w:rsidR="005B7BED" w:rsidRDefault="006D32C0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</w:t>
      </w:r>
      <w:r w:rsidR="00496E0F">
        <w:rPr>
          <w:color w:val="000000"/>
        </w:rPr>
        <w:t>7</w:t>
      </w:r>
      <w:r>
        <w:rPr>
          <w:color w:val="000000"/>
        </w:rPr>
        <w:t>.2.1.</w:t>
      </w:r>
      <w:r w:rsidRPr="00973340">
        <w:rPr>
          <w:color w:val="000000"/>
        </w:rPr>
        <w:t>  </w:t>
      </w:r>
      <w:r>
        <w:rPr>
          <w:color w:val="000000"/>
        </w:rPr>
        <w:t>П</w:t>
      </w:r>
      <w:r w:rsidR="001B45DA">
        <w:rPr>
          <w:color w:val="000000"/>
        </w:rPr>
        <w:t xml:space="preserve">осле слов «о получении заявления и» </w:t>
      </w:r>
      <w:r>
        <w:rPr>
          <w:color w:val="000000"/>
        </w:rPr>
        <w:t>слово «</w:t>
      </w:r>
      <w:r w:rsidR="00496E0F">
        <w:rPr>
          <w:color w:val="000000"/>
        </w:rPr>
        <w:t>пакета</w:t>
      </w:r>
      <w:r>
        <w:rPr>
          <w:color w:val="000000"/>
        </w:rPr>
        <w:t>» исключить.</w:t>
      </w:r>
    </w:p>
    <w:p w:rsidR="006D32C0" w:rsidRDefault="006D32C0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</w:t>
      </w:r>
      <w:r w:rsidR="00496E0F">
        <w:rPr>
          <w:color w:val="000000"/>
        </w:rPr>
        <w:t>7</w:t>
      </w:r>
      <w:r>
        <w:rPr>
          <w:color w:val="000000"/>
        </w:rPr>
        <w:t>.2.2.</w:t>
      </w:r>
      <w:r w:rsidRPr="00973340">
        <w:rPr>
          <w:color w:val="000000"/>
        </w:rPr>
        <w:t>  </w:t>
      </w:r>
      <w:r>
        <w:rPr>
          <w:color w:val="000000"/>
        </w:rPr>
        <w:t>После слов «следующего за днем» слова «регистрации заявления» заменить словами «поступления заявления».</w:t>
      </w:r>
    </w:p>
    <w:p w:rsidR="00170271" w:rsidRDefault="00170271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1.3.7.2.3.</w:t>
      </w:r>
      <w:r w:rsidRPr="00973340">
        <w:rPr>
          <w:color w:val="000000"/>
        </w:rPr>
        <w:t>  </w:t>
      </w:r>
      <w:r>
        <w:rPr>
          <w:color w:val="000000"/>
        </w:rPr>
        <w:t>В абзаце пятом после слов «Доведение исполнения» дополнить словом «муниципальной».</w:t>
      </w:r>
    </w:p>
    <w:p w:rsidR="00FC303D" w:rsidRDefault="005B7BED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</w:t>
      </w:r>
      <w:r w:rsidR="00170271">
        <w:rPr>
          <w:color w:val="000000"/>
        </w:rPr>
        <w:t>8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 w:rsidR="00170271">
        <w:rPr>
          <w:color w:val="000000"/>
        </w:rPr>
        <w:t>В</w:t>
      </w:r>
      <w:r>
        <w:rPr>
          <w:color w:val="000000"/>
        </w:rPr>
        <w:t xml:space="preserve"> пункт</w:t>
      </w:r>
      <w:r w:rsidR="00170271">
        <w:rPr>
          <w:color w:val="000000"/>
        </w:rPr>
        <w:t>е</w:t>
      </w:r>
      <w:r>
        <w:rPr>
          <w:color w:val="000000"/>
        </w:rPr>
        <w:t xml:space="preserve"> 3.2.6</w:t>
      </w:r>
      <w:r w:rsidR="00FC303D" w:rsidRPr="00FC303D">
        <w:rPr>
          <w:color w:val="000000"/>
        </w:rPr>
        <w:t>:</w:t>
      </w:r>
    </w:p>
    <w:p w:rsidR="00170271" w:rsidRPr="00170271" w:rsidRDefault="00170271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1.3.8.1.</w:t>
      </w:r>
      <w:r w:rsidRPr="00973340">
        <w:rPr>
          <w:color w:val="000000"/>
        </w:rPr>
        <w:t>  </w:t>
      </w:r>
      <w:r w:rsidR="00E23970">
        <w:rPr>
          <w:color w:val="000000"/>
        </w:rPr>
        <w:t>А</w:t>
      </w:r>
      <w:r>
        <w:rPr>
          <w:color w:val="000000"/>
        </w:rPr>
        <w:t>бзац четверт</w:t>
      </w:r>
      <w:r w:rsidR="00E23970">
        <w:rPr>
          <w:color w:val="000000"/>
        </w:rPr>
        <w:t>ый изложить в следующей редакции</w:t>
      </w:r>
      <w:r w:rsidRPr="00170271">
        <w:rPr>
          <w:color w:val="000000"/>
        </w:rPr>
        <w:t>:</w:t>
      </w:r>
    </w:p>
    <w:p w:rsidR="005B7BED" w:rsidRDefault="00FC303D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C82ACD">
        <w:rPr>
          <w:color w:val="000000"/>
        </w:rPr>
        <w:t>«</w:t>
      </w:r>
      <w:r w:rsidRPr="00C82ACD">
        <w:t xml:space="preserve">Сообщение о получении заявления и документов с указанием входящего регистрационного номера заявления, даты получения ДАиГ заявления </w:t>
      </w:r>
      <w:r w:rsidR="00170271">
        <w:br/>
      </w:r>
      <w:r w:rsidRPr="00C82ACD">
        <w:lastRenderedPageBreak/>
        <w:t>и документов, а также перечня наименований файлов, представленных</w:t>
      </w:r>
      <w:r w:rsidR="00896E50">
        <w:t xml:space="preserve"> в форме электронных документов</w:t>
      </w:r>
      <w:r w:rsidRPr="00C82ACD">
        <w:t xml:space="preserve"> с указанием их объема, направляется специалистом отдела программно-технического обеспечения ДАиГ заявителю </w:t>
      </w:r>
      <w:r w:rsidR="00C82ACD" w:rsidRPr="00C82ACD">
        <w:t xml:space="preserve">по указанному </w:t>
      </w:r>
      <w:r w:rsidR="00170271">
        <w:br/>
      </w:r>
      <w:r w:rsidR="00C82ACD" w:rsidRPr="00C82ACD">
        <w:t>в заявлении адресу электронной почты</w:t>
      </w:r>
      <w:r w:rsidRPr="00C82ACD">
        <w:t xml:space="preserve"> не позднее рабочего дня, следующего </w:t>
      </w:r>
      <w:r w:rsidR="00170271">
        <w:br/>
      </w:r>
      <w:r w:rsidRPr="00C82ACD">
        <w:t xml:space="preserve">за днем </w:t>
      </w:r>
      <w:r w:rsidR="006D32C0">
        <w:t>поступления</w:t>
      </w:r>
      <w:r w:rsidRPr="00C82ACD">
        <w:t xml:space="preserve"> заявления в ДАиГ.</w:t>
      </w:r>
      <w:r w:rsidRPr="00C82ACD">
        <w:rPr>
          <w:color w:val="000000"/>
        </w:rPr>
        <w:t>».</w:t>
      </w:r>
    </w:p>
    <w:p w:rsidR="00170271" w:rsidRDefault="00170271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1.3.8.2.</w:t>
      </w:r>
      <w:r w:rsidRPr="00973340">
        <w:rPr>
          <w:color w:val="000000"/>
        </w:rPr>
        <w:t>  </w:t>
      </w:r>
      <w:r>
        <w:rPr>
          <w:color w:val="000000"/>
        </w:rPr>
        <w:t>В абзаце пятом после слов «Доведение исполнения» дополнить словом «муниципальной».</w:t>
      </w:r>
    </w:p>
    <w:p w:rsidR="006D32C0" w:rsidRDefault="00966C01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</w:t>
      </w:r>
      <w:r w:rsidR="00170271">
        <w:rPr>
          <w:color w:val="000000"/>
        </w:rPr>
        <w:t>9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 w:rsidR="006D32C0">
        <w:rPr>
          <w:color w:val="000000"/>
        </w:rPr>
        <w:t>В а</w:t>
      </w:r>
      <w:r>
        <w:rPr>
          <w:color w:val="000000"/>
        </w:rPr>
        <w:t>бзац</w:t>
      </w:r>
      <w:r w:rsidR="006D32C0">
        <w:rPr>
          <w:color w:val="000000"/>
        </w:rPr>
        <w:t>е</w:t>
      </w:r>
      <w:r>
        <w:rPr>
          <w:color w:val="000000"/>
        </w:rPr>
        <w:t xml:space="preserve"> перв</w:t>
      </w:r>
      <w:r w:rsidR="006D32C0">
        <w:rPr>
          <w:color w:val="000000"/>
        </w:rPr>
        <w:t>ом</w:t>
      </w:r>
      <w:r>
        <w:rPr>
          <w:color w:val="000000"/>
        </w:rPr>
        <w:t xml:space="preserve"> пункта 3.2.7 </w:t>
      </w:r>
      <w:r w:rsidR="006D32C0">
        <w:rPr>
          <w:color w:val="000000"/>
        </w:rPr>
        <w:t>слова «предоставления заявления» заменить словами «представления заявления».</w:t>
      </w:r>
    </w:p>
    <w:p w:rsidR="00212A4F" w:rsidRDefault="00212A4F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color w:val="000000"/>
        </w:rPr>
      </w:pPr>
      <w:r w:rsidRPr="00973340">
        <w:rPr>
          <w:color w:val="000000"/>
        </w:rPr>
        <w:t>1.</w:t>
      </w:r>
      <w:r>
        <w:rPr>
          <w:color w:val="000000"/>
        </w:rPr>
        <w:t>1.3.</w:t>
      </w:r>
      <w:r w:rsidR="00170271">
        <w:rPr>
          <w:color w:val="000000"/>
        </w:rPr>
        <w:t>10</w:t>
      </w:r>
      <w:r>
        <w:rPr>
          <w:color w:val="000000"/>
        </w:rPr>
        <w:t>.</w:t>
      </w:r>
      <w:r w:rsidRPr="00973340">
        <w:rPr>
          <w:color w:val="000000"/>
        </w:rPr>
        <w:t>  </w:t>
      </w:r>
      <w:r w:rsidR="001F372D">
        <w:rPr>
          <w:color w:val="000000"/>
        </w:rPr>
        <w:t>Абзац четвертый</w:t>
      </w:r>
      <w:r w:rsidR="001F372D">
        <w:rPr>
          <w:szCs w:val="28"/>
        </w:rPr>
        <w:t xml:space="preserve"> </w:t>
      </w:r>
      <w:r>
        <w:rPr>
          <w:szCs w:val="28"/>
        </w:rPr>
        <w:t>подраздел</w:t>
      </w:r>
      <w:r w:rsidR="001F372D">
        <w:rPr>
          <w:szCs w:val="28"/>
        </w:rPr>
        <w:t>а</w:t>
      </w:r>
      <w:r>
        <w:rPr>
          <w:szCs w:val="28"/>
        </w:rPr>
        <w:t xml:space="preserve"> 3.3</w:t>
      </w:r>
      <w:r w:rsidR="001F372D">
        <w:rPr>
          <w:color w:val="000000"/>
        </w:rPr>
        <w:t xml:space="preserve"> признать утратившим силу.</w:t>
      </w:r>
    </w:p>
    <w:p w:rsidR="00D17566" w:rsidRDefault="00F83DCA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</w:t>
      </w:r>
      <w:r w:rsidR="00A46912">
        <w:rPr>
          <w:szCs w:val="28"/>
          <w:lang w:eastAsia="en-US"/>
        </w:rPr>
        <w:t>3</w:t>
      </w:r>
      <w:r w:rsidR="00BF3B95">
        <w:rPr>
          <w:szCs w:val="28"/>
          <w:lang w:eastAsia="en-US"/>
        </w:rPr>
        <w:t>.</w:t>
      </w:r>
      <w:r w:rsidR="00170271">
        <w:rPr>
          <w:szCs w:val="28"/>
          <w:lang w:eastAsia="en-US"/>
        </w:rPr>
        <w:t>11</w:t>
      </w:r>
      <w:r>
        <w:rPr>
          <w:szCs w:val="28"/>
          <w:lang w:eastAsia="en-US"/>
        </w:rPr>
        <w:t>.  В подразделе 3.4</w:t>
      </w:r>
      <w:r w:rsidRPr="006275A5">
        <w:rPr>
          <w:szCs w:val="28"/>
          <w:lang w:eastAsia="en-US"/>
        </w:rPr>
        <w:t>:</w:t>
      </w:r>
    </w:p>
    <w:p w:rsidR="001F372D" w:rsidRPr="001F372D" w:rsidRDefault="001F372D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1.1.3.</w:t>
      </w:r>
      <w:r w:rsidR="00170271">
        <w:rPr>
          <w:szCs w:val="28"/>
          <w:lang w:eastAsia="en-US"/>
        </w:rPr>
        <w:t>11</w:t>
      </w:r>
      <w:r>
        <w:rPr>
          <w:szCs w:val="28"/>
          <w:lang w:eastAsia="en-US"/>
        </w:rPr>
        <w:t>.1.  Абзац первый изложить в следующей редакции</w:t>
      </w:r>
      <w:r w:rsidRPr="001F372D">
        <w:rPr>
          <w:szCs w:val="28"/>
          <w:lang w:eastAsia="en-US"/>
        </w:rPr>
        <w:t>:</w:t>
      </w:r>
    </w:p>
    <w:p w:rsidR="001F372D" w:rsidRDefault="001F372D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«</w:t>
      </w:r>
      <w:r w:rsidR="004B3964">
        <w:rPr>
          <w:szCs w:val="28"/>
          <w:lang w:eastAsia="en-US"/>
        </w:rPr>
        <w:t>3.4. </w:t>
      </w:r>
      <w:r w:rsidR="001C6F79">
        <w:rPr>
          <w:szCs w:val="28"/>
          <w:lang w:eastAsia="en-US"/>
        </w:rPr>
        <w:t xml:space="preserve"> Административная процедура – </w:t>
      </w:r>
      <w:r>
        <w:t>подготовка результата муниципальной услуги,</w:t>
      </w:r>
      <w:r>
        <w:rPr>
          <w:szCs w:val="28"/>
          <w:lang w:eastAsia="en-US"/>
        </w:rPr>
        <w:t xml:space="preserve"> внесение адресных данных в ФИАС</w:t>
      </w:r>
      <w:r w:rsidR="00412087">
        <w:rPr>
          <w:rFonts w:eastAsiaTheme="minorHAnsi"/>
          <w:szCs w:val="28"/>
          <w:lang w:eastAsia="en-US"/>
        </w:rPr>
        <w:t>.</w:t>
      </w:r>
      <w:r>
        <w:rPr>
          <w:szCs w:val="28"/>
          <w:lang w:eastAsia="en-US"/>
        </w:rPr>
        <w:t>»</w:t>
      </w:r>
      <w:r w:rsidR="00362439">
        <w:rPr>
          <w:szCs w:val="28"/>
          <w:lang w:eastAsia="en-US"/>
        </w:rPr>
        <w:t>.</w:t>
      </w:r>
    </w:p>
    <w:p w:rsidR="006D32C0" w:rsidRDefault="006D32C0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1.1.3.</w:t>
      </w:r>
      <w:r w:rsidR="00170271">
        <w:rPr>
          <w:szCs w:val="28"/>
          <w:lang w:eastAsia="en-US"/>
        </w:rPr>
        <w:t>11</w:t>
      </w:r>
      <w:r>
        <w:rPr>
          <w:szCs w:val="28"/>
          <w:lang w:eastAsia="en-US"/>
        </w:rPr>
        <w:t>.2.  В абзаце пятом слов</w:t>
      </w:r>
      <w:r w:rsidR="00FA56C8">
        <w:rPr>
          <w:szCs w:val="28"/>
          <w:lang w:eastAsia="en-US"/>
        </w:rPr>
        <w:t>а «полноты и дост</w:t>
      </w:r>
      <w:r w:rsidR="002476A8">
        <w:rPr>
          <w:szCs w:val="28"/>
          <w:lang w:eastAsia="en-US"/>
        </w:rPr>
        <w:t>аточности</w:t>
      </w:r>
      <w:r w:rsidR="00FA56C8">
        <w:rPr>
          <w:szCs w:val="28"/>
          <w:lang w:eastAsia="en-US"/>
        </w:rPr>
        <w:t xml:space="preserve"> пред</w:t>
      </w:r>
      <w:r>
        <w:rPr>
          <w:szCs w:val="28"/>
          <w:lang w:eastAsia="en-US"/>
        </w:rPr>
        <w:t>ставленных документов» заменить словами «документов, необходимых для предоставления муниципальной услуги».</w:t>
      </w:r>
    </w:p>
    <w:p w:rsidR="00015C88" w:rsidRPr="001D2FBD" w:rsidRDefault="00DE5F1D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 w:rsidRPr="001D2FBD">
        <w:rPr>
          <w:szCs w:val="28"/>
          <w:lang w:eastAsia="en-US"/>
        </w:rPr>
        <w:t>1.1.3.</w:t>
      </w:r>
      <w:r w:rsidR="00170271">
        <w:rPr>
          <w:szCs w:val="28"/>
          <w:lang w:eastAsia="en-US"/>
        </w:rPr>
        <w:t>11</w:t>
      </w:r>
      <w:r w:rsidRPr="001D2FBD">
        <w:rPr>
          <w:szCs w:val="28"/>
          <w:lang w:eastAsia="en-US"/>
        </w:rPr>
        <w:t xml:space="preserve">.3.  Абзац шестой </w:t>
      </w:r>
      <w:r w:rsidR="00015C88" w:rsidRPr="001D2FBD">
        <w:rPr>
          <w:szCs w:val="28"/>
          <w:lang w:eastAsia="en-US"/>
        </w:rPr>
        <w:t>изложить в следующей редакции:</w:t>
      </w:r>
    </w:p>
    <w:p w:rsidR="00DE5F1D" w:rsidRPr="004D5087" w:rsidRDefault="00DE5F1D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highlight w:val="yellow"/>
        </w:rPr>
      </w:pPr>
      <w:r w:rsidRPr="001D2FBD">
        <w:rPr>
          <w:szCs w:val="28"/>
          <w:lang w:eastAsia="en-US"/>
        </w:rPr>
        <w:t>«</w:t>
      </w:r>
      <w:r w:rsidR="00015C88" w:rsidRPr="001D2FBD">
        <w:t>приобщает к документам, необходимым для предоставления муниципальной услуги, разрешение на строительство при присвоении адреса строящимся объектам адресации либо решение органа местного самоуправления о переводе жилого помещения в нежилое помещение или нежилого помещения в жилое помещение при присвоении адреса такому помещению</w:t>
      </w:r>
      <w:r w:rsidR="00FA56C8">
        <w:t xml:space="preserve">, </w:t>
      </w:r>
      <w:r w:rsidR="004D5087" w:rsidRPr="0055415D">
        <w:t xml:space="preserve">изменении </w:t>
      </w:r>
      <w:r w:rsidR="00FA56C8" w:rsidRPr="0055415D">
        <w:t>и аннулировании такого адреса вследствие его п</w:t>
      </w:r>
      <w:r w:rsidR="00362439">
        <w:t>е</w:t>
      </w:r>
      <w:r w:rsidR="00FA56C8" w:rsidRPr="0055415D">
        <w:t>ревода из жилого помещения</w:t>
      </w:r>
      <w:r w:rsidR="00B32583">
        <w:t xml:space="preserve"> </w:t>
      </w:r>
      <w:r w:rsidR="00FA56C8" w:rsidRPr="0055415D">
        <w:t>в нежилое помещение или нежилого помещения в жилое помещение</w:t>
      </w:r>
      <w:r w:rsidR="00015C88" w:rsidRPr="001D2FBD">
        <w:t xml:space="preserve"> в случае, если указанны</w:t>
      </w:r>
      <w:r w:rsidR="00FA56C8">
        <w:t>е</w:t>
      </w:r>
      <w:r w:rsidR="00015C88" w:rsidRPr="001D2FBD">
        <w:t xml:space="preserve"> документ</w:t>
      </w:r>
      <w:r w:rsidR="00FA56C8">
        <w:t>ы</w:t>
      </w:r>
      <w:r w:rsidR="00015C88" w:rsidRPr="001D2FBD">
        <w:t xml:space="preserve"> наход</w:t>
      </w:r>
      <w:r w:rsidR="00FA56C8">
        <w:t>я</w:t>
      </w:r>
      <w:r w:rsidR="00015C88" w:rsidRPr="001D2FBD">
        <w:t>тся в распоряжении ДАиГ;</w:t>
      </w:r>
      <w:r w:rsidRPr="001D2FBD">
        <w:rPr>
          <w:szCs w:val="28"/>
          <w:lang w:eastAsia="en-US"/>
        </w:rPr>
        <w:t>»</w:t>
      </w:r>
      <w:r w:rsidR="00015C88" w:rsidRPr="001D2FBD">
        <w:rPr>
          <w:szCs w:val="28"/>
          <w:lang w:eastAsia="en-US"/>
        </w:rPr>
        <w:t>.</w:t>
      </w:r>
    </w:p>
    <w:p w:rsidR="00F83DCA" w:rsidRDefault="00F83DCA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</w:t>
      </w:r>
      <w:r w:rsidR="00A46912">
        <w:rPr>
          <w:szCs w:val="28"/>
          <w:lang w:eastAsia="en-US"/>
        </w:rPr>
        <w:t>3</w:t>
      </w:r>
      <w:r>
        <w:rPr>
          <w:szCs w:val="28"/>
          <w:lang w:eastAsia="en-US"/>
        </w:rPr>
        <w:t>.</w:t>
      </w:r>
      <w:r w:rsidR="00FA56C8">
        <w:rPr>
          <w:szCs w:val="28"/>
          <w:lang w:eastAsia="en-US"/>
        </w:rPr>
        <w:t>11</w:t>
      </w:r>
      <w:r w:rsidR="00BF3B95">
        <w:rPr>
          <w:szCs w:val="28"/>
          <w:lang w:eastAsia="en-US"/>
        </w:rPr>
        <w:t>.</w:t>
      </w:r>
      <w:r w:rsidR="00E23970">
        <w:rPr>
          <w:szCs w:val="28"/>
          <w:lang w:eastAsia="en-US"/>
        </w:rPr>
        <w:t>4</w:t>
      </w:r>
      <w:r>
        <w:rPr>
          <w:szCs w:val="28"/>
          <w:lang w:eastAsia="en-US"/>
        </w:rPr>
        <w:t>.  </w:t>
      </w:r>
      <w:r w:rsidR="002C3CA0">
        <w:rPr>
          <w:szCs w:val="28"/>
          <w:lang w:eastAsia="en-US"/>
        </w:rPr>
        <w:t>Д</w:t>
      </w:r>
      <w:r>
        <w:rPr>
          <w:szCs w:val="28"/>
          <w:lang w:eastAsia="en-US"/>
        </w:rPr>
        <w:t xml:space="preserve">ополнить </w:t>
      </w:r>
      <w:r w:rsidR="00226F20">
        <w:rPr>
          <w:szCs w:val="28"/>
          <w:lang w:eastAsia="en-US"/>
        </w:rPr>
        <w:t xml:space="preserve">новыми </w:t>
      </w:r>
      <w:r>
        <w:rPr>
          <w:szCs w:val="28"/>
          <w:lang w:eastAsia="en-US"/>
        </w:rPr>
        <w:t xml:space="preserve">абзацами </w:t>
      </w:r>
      <w:r w:rsidR="00E23970">
        <w:rPr>
          <w:szCs w:val="28"/>
          <w:lang w:eastAsia="en-US"/>
        </w:rPr>
        <w:t>тринадцатым-пятнадцатым</w:t>
      </w:r>
      <w:r w:rsidR="00226F20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следующего содержания</w:t>
      </w:r>
      <w:r w:rsidRPr="00F83DCA">
        <w:rPr>
          <w:szCs w:val="28"/>
          <w:lang w:eastAsia="en-US"/>
        </w:rPr>
        <w:t>:</w:t>
      </w:r>
    </w:p>
    <w:p w:rsidR="00220239" w:rsidRDefault="00F83DCA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«</w:t>
      </w:r>
      <w:r w:rsidR="003C3327">
        <w:t xml:space="preserve">В соответствии с </w:t>
      </w:r>
      <w:hyperlink r:id="rId10">
        <w:r w:rsidR="003C3327" w:rsidRPr="003C3327">
          <w:t>пунктом 25</w:t>
        </w:r>
      </w:hyperlink>
      <w:r w:rsidR="003C3327" w:rsidRPr="003C3327">
        <w:t xml:space="preserve"> </w:t>
      </w:r>
      <w:r w:rsidR="003C3327">
        <w:t xml:space="preserve">Правил присвоения, изменения </w:t>
      </w:r>
      <w:r w:rsidR="003C3327">
        <w:br/>
        <w:t xml:space="preserve">и аннулирования адресов, утвержденных Постановлением Правительства Российской Федерации от 19.11.2014 № 1221, </w:t>
      </w:r>
      <w:hyperlink r:id="rId11">
        <w:r w:rsidR="003C3327" w:rsidRPr="003C3327">
          <w:t>пунктом 13</w:t>
        </w:r>
      </w:hyperlink>
      <w:r w:rsidR="003C3327">
        <w:t xml:space="preserve"> Порядка ведения государственного адресного реестра, утвержденного Приказом Министерства финансов Российской Федерации от 31.03.2016 </w:t>
      </w:r>
      <w:r w:rsidR="006D32C0">
        <w:t>№ </w:t>
      </w:r>
      <w:r w:rsidR="003C3327">
        <w:t xml:space="preserve">37н, специалист ОАР ДАиГ формирует и размещает в ФИАС сведения, предусмотренные </w:t>
      </w:r>
      <w:hyperlink r:id="rId12">
        <w:r w:rsidR="003C3327" w:rsidRPr="003C3327">
          <w:t>пунктом 11</w:t>
        </w:r>
      </w:hyperlink>
      <w:r w:rsidR="003C3327">
        <w:t xml:space="preserve"> указанного порядка, в течение 3 рабочих дней со дня принятия решения </w:t>
      </w:r>
      <w:r w:rsidR="003C3327">
        <w:br/>
        <w:t>о присвоении адреса объекту адресации или решения об аннулировании адреса объекта адресации.</w:t>
      </w:r>
    </w:p>
    <w:p w:rsidR="00E23970" w:rsidRDefault="0042693B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rFonts w:eastAsiaTheme="minorHAnsi"/>
          <w:szCs w:val="28"/>
          <w:lang w:eastAsia="en-US"/>
        </w:rPr>
      </w:pPr>
      <w:r>
        <w:t xml:space="preserve">После </w:t>
      </w:r>
      <w:r w:rsidR="00220239">
        <w:rPr>
          <w:rFonts w:eastAsiaTheme="minorHAnsi"/>
          <w:szCs w:val="28"/>
          <w:lang w:eastAsia="en-US"/>
        </w:rPr>
        <w:t xml:space="preserve">размещения сведений об адресе объекта адресации </w:t>
      </w:r>
      <w:r w:rsidR="00220239">
        <w:rPr>
          <w:rFonts w:eastAsiaTheme="minorHAnsi"/>
          <w:szCs w:val="28"/>
          <w:lang w:eastAsia="en-US"/>
        </w:rPr>
        <w:br/>
        <w:t xml:space="preserve">в </w:t>
      </w:r>
      <w:r>
        <w:t>ФИАС с</w:t>
      </w:r>
      <w:r w:rsidR="003C3327">
        <w:t xml:space="preserve">пециалист ОАР ДАиГ </w:t>
      </w:r>
      <w:r>
        <w:t>направляе</w:t>
      </w:r>
      <w:r w:rsidR="003C3327">
        <w:t xml:space="preserve">т </w:t>
      </w:r>
      <w:r w:rsidR="000770B3">
        <w:t xml:space="preserve">посредством ФИАС </w:t>
      </w:r>
      <w:r w:rsidR="003C3327">
        <w:t xml:space="preserve">запрос </w:t>
      </w:r>
      <w:r w:rsidR="000770B3">
        <w:t xml:space="preserve">оператору ФИАС </w:t>
      </w:r>
      <w:r>
        <w:t xml:space="preserve">о </w:t>
      </w:r>
      <w:r w:rsidR="003C3327" w:rsidRPr="00681BCE">
        <w:rPr>
          <w:szCs w:val="28"/>
          <w:lang w:eastAsia="en-US"/>
        </w:rPr>
        <w:t>формировани</w:t>
      </w:r>
      <w:r>
        <w:rPr>
          <w:szCs w:val="28"/>
          <w:lang w:eastAsia="en-US"/>
        </w:rPr>
        <w:t>и</w:t>
      </w:r>
      <w:r w:rsidR="003C3327" w:rsidRPr="00681BCE">
        <w:rPr>
          <w:szCs w:val="28"/>
          <w:lang w:eastAsia="en-US"/>
        </w:rPr>
        <w:t xml:space="preserve"> </w:t>
      </w:r>
      <w:r w:rsidR="003C3327" w:rsidRPr="00681BCE">
        <w:rPr>
          <w:rFonts w:eastAsiaTheme="minorHAnsi"/>
          <w:szCs w:val="28"/>
          <w:lang w:eastAsia="en-US"/>
        </w:rPr>
        <w:t>выписк</w:t>
      </w:r>
      <w:r w:rsidR="003C3327">
        <w:rPr>
          <w:rFonts w:eastAsiaTheme="minorHAnsi"/>
          <w:szCs w:val="28"/>
          <w:lang w:eastAsia="en-US"/>
        </w:rPr>
        <w:t>и</w:t>
      </w:r>
      <w:r w:rsidR="003C3327" w:rsidRPr="00681BCE">
        <w:rPr>
          <w:rFonts w:eastAsiaTheme="minorHAnsi"/>
          <w:szCs w:val="28"/>
          <w:lang w:eastAsia="en-US"/>
        </w:rPr>
        <w:t xml:space="preserve"> из государственного адресного реестра об адресе объекта адресации или уведомлени</w:t>
      </w:r>
      <w:r w:rsidR="003C3327">
        <w:rPr>
          <w:rFonts w:eastAsiaTheme="minorHAnsi"/>
          <w:szCs w:val="28"/>
          <w:lang w:eastAsia="en-US"/>
        </w:rPr>
        <w:t>я</w:t>
      </w:r>
      <w:r w:rsidR="003C3327" w:rsidRPr="00681BCE">
        <w:rPr>
          <w:rFonts w:eastAsiaTheme="minorHAnsi"/>
          <w:szCs w:val="28"/>
          <w:lang w:eastAsia="en-US"/>
        </w:rPr>
        <w:t xml:space="preserve"> об отсутствии сведений </w:t>
      </w:r>
      <w:r w:rsidR="000770B3">
        <w:rPr>
          <w:rFonts w:eastAsiaTheme="minorHAnsi"/>
          <w:szCs w:val="28"/>
          <w:lang w:eastAsia="en-US"/>
        </w:rPr>
        <w:br/>
      </w:r>
      <w:r w:rsidR="003C3327" w:rsidRPr="00681BCE">
        <w:rPr>
          <w:rFonts w:eastAsiaTheme="minorHAnsi"/>
          <w:szCs w:val="28"/>
          <w:lang w:eastAsia="en-US"/>
        </w:rPr>
        <w:t>в государственном адресном реестре</w:t>
      </w:r>
      <w:r w:rsidR="003C3327">
        <w:rPr>
          <w:rFonts w:eastAsiaTheme="minorHAnsi"/>
          <w:szCs w:val="28"/>
          <w:lang w:eastAsia="en-US"/>
        </w:rPr>
        <w:t>.</w:t>
      </w:r>
    </w:p>
    <w:p w:rsidR="00A94758" w:rsidRDefault="00E23970" w:rsidP="00B32583">
      <w:pPr>
        <w:autoSpaceDE w:val="0"/>
        <w:autoSpaceDN w:val="0"/>
        <w:adjustRightInd w:val="0"/>
        <w:spacing w:line="235" w:lineRule="auto"/>
        <w:ind w:right="-1"/>
        <w:jc w:val="both"/>
      </w:pPr>
      <w:r>
        <w:rPr>
          <w:rFonts w:eastAsiaTheme="minorHAnsi"/>
          <w:szCs w:val="28"/>
          <w:lang w:eastAsia="en-US"/>
        </w:rPr>
        <w:t xml:space="preserve">Специалист ОАР ДАиГ приобщает выписку из государственного адресного реестра об адресе объекта адресации к решению ДАиГ о присвоении </w:t>
      </w:r>
      <w:r>
        <w:rPr>
          <w:rFonts w:eastAsiaTheme="minorHAnsi"/>
          <w:szCs w:val="28"/>
          <w:lang w:eastAsia="en-US"/>
        </w:rPr>
        <w:lastRenderedPageBreak/>
        <w:t>адреса</w:t>
      </w:r>
      <w:r w:rsidR="00B32583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либо уведомление об отсутствии сведений в государственном адресном реестре</w:t>
      </w:r>
      <w:r w:rsidR="00B32583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к решению ДАиГ об аннулировании адреса.</w:t>
      </w:r>
      <w:r w:rsidR="00F83DCA">
        <w:rPr>
          <w:rFonts w:eastAsiaTheme="minorHAnsi"/>
          <w:szCs w:val="28"/>
          <w:lang w:eastAsia="en-US"/>
        </w:rPr>
        <w:t>».</w:t>
      </w:r>
    </w:p>
    <w:p w:rsidR="00A94758" w:rsidRDefault="001A1BE2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</w:t>
      </w:r>
      <w:r w:rsidR="000F2567">
        <w:rPr>
          <w:szCs w:val="28"/>
          <w:lang w:eastAsia="en-US"/>
        </w:rPr>
        <w:t>3</w:t>
      </w:r>
      <w:r>
        <w:rPr>
          <w:szCs w:val="28"/>
          <w:lang w:eastAsia="en-US"/>
        </w:rPr>
        <w:t>.</w:t>
      </w:r>
      <w:r w:rsidR="00FA56C8">
        <w:rPr>
          <w:szCs w:val="28"/>
          <w:lang w:eastAsia="en-US"/>
        </w:rPr>
        <w:t>11</w:t>
      </w:r>
      <w:r w:rsidR="00FE315B">
        <w:rPr>
          <w:szCs w:val="28"/>
          <w:lang w:eastAsia="en-US"/>
        </w:rPr>
        <w:t>.</w:t>
      </w:r>
      <w:r w:rsidR="00E23970">
        <w:rPr>
          <w:szCs w:val="28"/>
          <w:lang w:eastAsia="en-US"/>
        </w:rPr>
        <w:t>5</w:t>
      </w:r>
      <w:r>
        <w:rPr>
          <w:szCs w:val="28"/>
          <w:lang w:eastAsia="en-US"/>
        </w:rPr>
        <w:t>.  </w:t>
      </w:r>
      <w:r w:rsidR="009D2C44">
        <w:rPr>
          <w:szCs w:val="28"/>
          <w:lang w:eastAsia="en-US"/>
        </w:rPr>
        <w:t xml:space="preserve">Абзац восемнадцатый </w:t>
      </w:r>
      <w:r w:rsidR="00AF599F">
        <w:rPr>
          <w:szCs w:val="28"/>
          <w:lang w:eastAsia="en-US"/>
        </w:rPr>
        <w:t>признать утратившим силу.</w:t>
      </w:r>
    </w:p>
    <w:p w:rsidR="00A94758" w:rsidRPr="00690968" w:rsidRDefault="009D2C44" w:rsidP="00B32583">
      <w:pPr>
        <w:autoSpaceDE w:val="0"/>
        <w:autoSpaceDN w:val="0"/>
        <w:adjustRightInd w:val="0"/>
        <w:spacing w:line="235" w:lineRule="auto"/>
        <w:ind w:right="-1"/>
        <w:jc w:val="both"/>
      </w:pPr>
      <w:r w:rsidRPr="00690968">
        <w:rPr>
          <w:szCs w:val="28"/>
          <w:lang w:eastAsia="en-US"/>
        </w:rPr>
        <w:t>1.1.</w:t>
      </w:r>
      <w:r w:rsidR="000F2567" w:rsidRPr="00690968">
        <w:rPr>
          <w:szCs w:val="28"/>
          <w:lang w:eastAsia="en-US"/>
        </w:rPr>
        <w:t>3</w:t>
      </w:r>
      <w:r w:rsidRPr="00690968">
        <w:rPr>
          <w:szCs w:val="28"/>
          <w:lang w:eastAsia="en-US"/>
        </w:rPr>
        <w:t>.</w:t>
      </w:r>
      <w:r w:rsidR="00FA56C8" w:rsidRPr="00690968">
        <w:rPr>
          <w:szCs w:val="28"/>
          <w:lang w:eastAsia="en-US"/>
        </w:rPr>
        <w:t>11</w:t>
      </w:r>
      <w:r w:rsidR="00FE315B" w:rsidRPr="00690968">
        <w:rPr>
          <w:szCs w:val="28"/>
          <w:lang w:eastAsia="en-US"/>
        </w:rPr>
        <w:t>.</w:t>
      </w:r>
      <w:r w:rsidR="00E23970">
        <w:rPr>
          <w:szCs w:val="28"/>
          <w:lang w:eastAsia="en-US"/>
        </w:rPr>
        <w:t>6</w:t>
      </w:r>
      <w:r w:rsidRPr="00690968">
        <w:rPr>
          <w:szCs w:val="28"/>
          <w:lang w:eastAsia="en-US"/>
        </w:rPr>
        <w:t>.  Абзац двадцать первый изложить в следующей редакции:</w:t>
      </w:r>
    </w:p>
    <w:p w:rsidR="00A94758" w:rsidRPr="00690968" w:rsidRDefault="009D2C44" w:rsidP="00B32583">
      <w:pPr>
        <w:autoSpaceDE w:val="0"/>
        <w:autoSpaceDN w:val="0"/>
        <w:adjustRightInd w:val="0"/>
        <w:spacing w:line="235" w:lineRule="auto"/>
        <w:ind w:right="-1"/>
        <w:jc w:val="both"/>
      </w:pPr>
      <w:r w:rsidRPr="00690968">
        <w:rPr>
          <w:szCs w:val="28"/>
          <w:lang w:eastAsia="en-US"/>
        </w:rPr>
        <w:t>«</w:t>
      </w:r>
      <w:r w:rsidRPr="00690968">
        <w:t xml:space="preserve">решение ДАиГ </w:t>
      </w:r>
      <w:r w:rsidR="002E5227" w:rsidRPr="00690968">
        <w:t xml:space="preserve">о присвоении адреса </w:t>
      </w:r>
      <w:r w:rsidR="00973F02" w:rsidRPr="00690968">
        <w:rPr>
          <w:lang w:val="en-US"/>
        </w:rPr>
        <w:t>c</w:t>
      </w:r>
      <w:r w:rsidR="00AF599F" w:rsidRPr="00690968">
        <w:t xml:space="preserve"> </w:t>
      </w:r>
      <w:r w:rsidRPr="00690968">
        <w:rPr>
          <w:rFonts w:eastAsiaTheme="minorHAnsi"/>
          <w:szCs w:val="28"/>
          <w:lang w:eastAsia="en-US"/>
        </w:rPr>
        <w:t>выписк</w:t>
      </w:r>
      <w:r w:rsidR="00973F02" w:rsidRPr="00690968">
        <w:rPr>
          <w:rFonts w:eastAsiaTheme="minorHAnsi"/>
          <w:szCs w:val="28"/>
          <w:lang w:eastAsia="en-US"/>
        </w:rPr>
        <w:t>ой</w:t>
      </w:r>
      <w:r w:rsidRPr="00690968">
        <w:rPr>
          <w:rFonts w:eastAsiaTheme="minorHAnsi"/>
          <w:szCs w:val="28"/>
          <w:lang w:eastAsia="en-US"/>
        </w:rPr>
        <w:t xml:space="preserve"> из государственного адресного реестра об адресе объекта адресации</w:t>
      </w:r>
      <w:r w:rsidRPr="00690968">
        <w:t>;</w:t>
      </w:r>
      <w:r w:rsidR="00A94758" w:rsidRPr="00690968">
        <w:rPr>
          <w:szCs w:val="28"/>
          <w:lang w:eastAsia="en-US"/>
        </w:rPr>
        <w:t>»</w:t>
      </w:r>
      <w:r w:rsidR="0084672C" w:rsidRPr="00690968">
        <w:rPr>
          <w:szCs w:val="28"/>
          <w:lang w:eastAsia="en-US"/>
        </w:rPr>
        <w:t>.</w:t>
      </w:r>
    </w:p>
    <w:p w:rsidR="002E5227" w:rsidRPr="00690968" w:rsidRDefault="00E23970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1.1.3.11.7</w:t>
      </w:r>
      <w:r w:rsidR="002E5227" w:rsidRPr="00690968">
        <w:rPr>
          <w:szCs w:val="28"/>
          <w:lang w:eastAsia="en-US"/>
        </w:rPr>
        <w:t>.  </w:t>
      </w:r>
      <w:r w:rsidR="002C3CA0">
        <w:rPr>
          <w:szCs w:val="28"/>
          <w:lang w:eastAsia="en-US"/>
        </w:rPr>
        <w:t>Д</w:t>
      </w:r>
      <w:r w:rsidR="002E5227" w:rsidRPr="00690968">
        <w:rPr>
          <w:szCs w:val="28"/>
          <w:lang w:eastAsia="en-US"/>
        </w:rPr>
        <w:t>ополнить новым абзацем двадцать вторым следующего содержания:</w:t>
      </w:r>
    </w:p>
    <w:p w:rsidR="002E5227" w:rsidRPr="002E5227" w:rsidRDefault="002E5227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 w:rsidRPr="00690968">
        <w:rPr>
          <w:szCs w:val="28"/>
          <w:lang w:eastAsia="en-US"/>
        </w:rPr>
        <w:t>«</w:t>
      </w:r>
      <w:r w:rsidRPr="00690968">
        <w:rPr>
          <w:color w:val="000000"/>
        </w:rPr>
        <w:t xml:space="preserve">решение ДАиГ </w:t>
      </w:r>
      <w:r w:rsidRPr="00690968">
        <w:t xml:space="preserve">об аннулировании адреса </w:t>
      </w:r>
      <w:r w:rsidRPr="00690968">
        <w:rPr>
          <w:color w:val="000000"/>
        </w:rPr>
        <w:t xml:space="preserve">с </w:t>
      </w:r>
      <w:r w:rsidRPr="00690968">
        <w:rPr>
          <w:rFonts w:eastAsiaTheme="minorHAnsi"/>
          <w:szCs w:val="28"/>
          <w:lang w:eastAsia="en-US"/>
        </w:rPr>
        <w:t>уведомлением об отсутствии сведений в государственном адресном реестре;</w:t>
      </w:r>
      <w:r w:rsidRPr="00690968">
        <w:rPr>
          <w:szCs w:val="28"/>
          <w:lang w:eastAsia="en-US"/>
        </w:rPr>
        <w:t>».</w:t>
      </w:r>
    </w:p>
    <w:p w:rsidR="0084672C" w:rsidRPr="00A94758" w:rsidRDefault="000F2567" w:rsidP="00B32583">
      <w:pPr>
        <w:autoSpaceDE w:val="0"/>
        <w:autoSpaceDN w:val="0"/>
        <w:adjustRightInd w:val="0"/>
        <w:spacing w:line="235" w:lineRule="auto"/>
        <w:ind w:right="-1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1.1.3.</w:t>
      </w:r>
      <w:r w:rsidR="00FA56C8">
        <w:rPr>
          <w:szCs w:val="28"/>
          <w:lang w:eastAsia="en-US"/>
        </w:rPr>
        <w:t>11</w:t>
      </w:r>
      <w:r>
        <w:rPr>
          <w:szCs w:val="28"/>
          <w:lang w:eastAsia="en-US"/>
        </w:rPr>
        <w:t>.</w:t>
      </w:r>
      <w:r w:rsidR="00E23970">
        <w:rPr>
          <w:szCs w:val="28"/>
          <w:lang w:eastAsia="en-US"/>
        </w:rPr>
        <w:t>8</w:t>
      </w:r>
      <w:r>
        <w:rPr>
          <w:szCs w:val="28"/>
          <w:lang w:eastAsia="en-US"/>
        </w:rPr>
        <w:t>.  </w:t>
      </w:r>
      <w:r w:rsidR="0084672C">
        <w:rPr>
          <w:szCs w:val="28"/>
          <w:lang w:eastAsia="en-US"/>
        </w:rPr>
        <w:t xml:space="preserve">Абзац двадцать </w:t>
      </w:r>
      <w:r w:rsidR="00AF599F">
        <w:rPr>
          <w:szCs w:val="28"/>
          <w:lang w:eastAsia="en-US"/>
        </w:rPr>
        <w:t>пятый</w:t>
      </w:r>
      <w:r w:rsidR="0084672C">
        <w:rPr>
          <w:szCs w:val="28"/>
          <w:lang w:eastAsia="en-US"/>
        </w:rPr>
        <w:t xml:space="preserve"> изложить в следующей редакции</w:t>
      </w:r>
      <w:r w:rsidR="0084672C" w:rsidRPr="009D2C44">
        <w:rPr>
          <w:szCs w:val="28"/>
          <w:lang w:eastAsia="en-US"/>
        </w:rPr>
        <w:t>:</w:t>
      </w:r>
    </w:p>
    <w:p w:rsidR="0084672C" w:rsidRDefault="0084672C" w:rsidP="00B32583">
      <w:pPr>
        <w:pStyle w:val="ConsPlusNormal"/>
        <w:tabs>
          <w:tab w:val="left" w:pos="993"/>
        </w:tabs>
        <w:spacing w:line="235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84672C">
        <w:rPr>
          <w:rFonts w:ascii="Times New Roman" w:hAnsi="Times New Roman"/>
          <w:sz w:val="28"/>
          <w:szCs w:val="28"/>
        </w:rPr>
        <w:t xml:space="preserve">«Максимальный срок </w:t>
      </w:r>
      <w:r w:rsidR="00AF599F">
        <w:rPr>
          <w:rFonts w:ascii="Times New Roman" w:hAnsi="Times New Roman"/>
          <w:sz w:val="28"/>
          <w:szCs w:val="28"/>
        </w:rPr>
        <w:t>выполнения</w:t>
      </w:r>
      <w:r w:rsidRPr="0084672C">
        <w:rPr>
          <w:rFonts w:ascii="Times New Roman" w:hAnsi="Times New Roman"/>
          <w:sz w:val="28"/>
          <w:szCs w:val="28"/>
        </w:rPr>
        <w:t xml:space="preserve"> административной процедуры составляет:</w:t>
      </w:r>
      <w:r w:rsidR="00AF599F">
        <w:rPr>
          <w:rFonts w:ascii="Times New Roman" w:hAnsi="Times New Roman"/>
          <w:sz w:val="28"/>
          <w:szCs w:val="28"/>
        </w:rPr>
        <w:t>».</w:t>
      </w:r>
    </w:p>
    <w:p w:rsidR="00AF599F" w:rsidRPr="00AF599F" w:rsidRDefault="000F2567" w:rsidP="00B32583">
      <w:pPr>
        <w:pStyle w:val="ConsPlusNormal"/>
        <w:tabs>
          <w:tab w:val="left" w:pos="993"/>
        </w:tabs>
        <w:spacing w:line="235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0F2567">
        <w:rPr>
          <w:rFonts w:ascii="Times New Roman" w:hAnsi="Times New Roman"/>
          <w:sz w:val="28"/>
          <w:szCs w:val="28"/>
          <w:lang w:eastAsia="en-US"/>
        </w:rPr>
        <w:t>1.1.3.</w:t>
      </w:r>
      <w:r w:rsidR="00FA56C8">
        <w:rPr>
          <w:rFonts w:ascii="Times New Roman" w:hAnsi="Times New Roman"/>
          <w:sz w:val="28"/>
          <w:szCs w:val="28"/>
          <w:lang w:eastAsia="en-US"/>
        </w:rPr>
        <w:t>11</w:t>
      </w:r>
      <w:r w:rsidRPr="000F2567">
        <w:rPr>
          <w:rFonts w:ascii="Times New Roman" w:hAnsi="Times New Roman"/>
          <w:sz w:val="28"/>
          <w:szCs w:val="28"/>
          <w:lang w:eastAsia="en-US"/>
        </w:rPr>
        <w:t>.</w:t>
      </w:r>
      <w:r w:rsidR="00E23970">
        <w:rPr>
          <w:rFonts w:ascii="Times New Roman" w:hAnsi="Times New Roman"/>
          <w:sz w:val="28"/>
          <w:szCs w:val="28"/>
          <w:lang w:eastAsia="en-US"/>
        </w:rPr>
        <w:t>9</w:t>
      </w:r>
      <w:r w:rsidRPr="000F2567">
        <w:rPr>
          <w:rFonts w:ascii="Times New Roman" w:hAnsi="Times New Roman"/>
          <w:sz w:val="28"/>
          <w:szCs w:val="28"/>
          <w:lang w:eastAsia="en-US"/>
        </w:rPr>
        <w:t>.  </w:t>
      </w:r>
      <w:r w:rsidR="00AF599F" w:rsidRPr="000F2567">
        <w:rPr>
          <w:rFonts w:ascii="Times New Roman" w:hAnsi="Times New Roman"/>
          <w:sz w:val="28"/>
          <w:szCs w:val="28"/>
          <w:lang w:eastAsia="en-US"/>
        </w:rPr>
        <w:t>Дополнить</w:t>
      </w:r>
      <w:r w:rsidR="00AF599F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9B0F66">
        <w:rPr>
          <w:rFonts w:ascii="Times New Roman" w:hAnsi="Times New Roman"/>
          <w:sz w:val="28"/>
          <w:szCs w:val="28"/>
          <w:lang w:eastAsia="en-US"/>
        </w:rPr>
        <w:t xml:space="preserve">абзацами </w:t>
      </w:r>
      <w:r w:rsidR="00AF599F">
        <w:rPr>
          <w:rFonts w:ascii="Times New Roman" w:hAnsi="Times New Roman"/>
          <w:sz w:val="28"/>
          <w:szCs w:val="28"/>
          <w:lang w:eastAsia="en-US"/>
        </w:rPr>
        <w:t>следующего содержания</w:t>
      </w:r>
      <w:r w:rsidR="00AF599F" w:rsidRPr="00AF599F">
        <w:rPr>
          <w:rFonts w:ascii="Times New Roman" w:hAnsi="Times New Roman"/>
          <w:sz w:val="28"/>
          <w:szCs w:val="28"/>
          <w:lang w:eastAsia="en-US"/>
        </w:rPr>
        <w:t>:</w:t>
      </w:r>
    </w:p>
    <w:p w:rsidR="007A0530" w:rsidRPr="007A0530" w:rsidRDefault="00AF599F" w:rsidP="00B32583">
      <w:pPr>
        <w:pStyle w:val="ConsPlusNormal"/>
        <w:tabs>
          <w:tab w:val="left" w:pos="993"/>
        </w:tabs>
        <w:spacing w:line="235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A0530" w:rsidRPr="0084672C">
        <w:rPr>
          <w:rFonts w:ascii="Times New Roman" w:hAnsi="Times New Roman"/>
          <w:sz w:val="28"/>
          <w:szCs w:val="28"/>
        </w:rPr>
        <w:t xml:space="preserve">не более </w:t>
      </w:r>
      <w:r w:rsidR="007A0530">
        <w:rPr>
          <w:rFonts w:ascii="Times New Roman" w:hAnsi="Times New Roman"/>
          <w:sz w:val="28"/>
          <w:szCs w:val="28"/>
        </w:rPr>
        <w:t>9</w:t>
      </w:r>
      <w:r w:rsidR="007A0530" w:rsidRPr="0084672C">
        <w:rPr>
          <w:rFonts w:ascii="Times New Roman" w:hAnsi="Times New Roman"/>
          <w:sz w:val="28"/>
          <w:szCs w:val="28"/>
        </w:rPr>
        <w:t xml:space="preserve"> рабочих дней со дня поступления заявления</w:t>
      </w:r>
      <w:r w:rsidR="007A0530" w:rsidRPr="006275A5">
        <w:t xml:space="preserve"> </w:t>
      </w:r>
      <w:r w:rsidR="007A0530">
        <w:rPr>
          <w:rFonts w:ascii="Times New Roman" w:hAnsi="Times New Roman"/>
          <w:sz w:val="28"/>
          <w:szCs w:val="28"/>
        </w:rPr>
        <w:t>на бумажном носителе</w:t>
      </w:r>
      <w:r w:rsidR="007A0530" w:rsidRPr="007A0530">
        <w:rPr>
          <w:rFonts w:ascii="Times New Roman" w:hAnsi="Times New Roman"/>
          <w:sz w:val="28"/>
          <w:szCs w:val="28"/>
        </w:rPr>
        <w:t>;</w:t>
      </w:r>
    </w:p>
    <w:p w:rsidR="00BD4065" w:rsidRDefault="0084672C" w:rsidP="00B32583">
      <w:pPr>
        <w:pStyle w:val="ConsPlusNormal"/>
        <w:tabs>
          <w:tab w:val="left" w:pos="993"/>
        </w:tabs>
        <w:spacing w:line="235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84672C">
        <w:rPr>
          <w:rFonts w:ascii="Times New Roman" w:hAnsi="Times New Roman"/>
          <w:sz w:val="28"/>
          <w:szCs w:val="28"/>
        </w:rPr>
        <w:t xml:space="preserve">не более </w:t>
      </w:r>
      <w:r w:rsidR="00E65336">
        <w:rPr>
          <w:rFonts w:ascii="Times New Roman" w:hAnsi="Times New Roman"/>
          <w:sz w:val="28"/>
          <w:szCs w:val="28"/>
        </w:rPr>
        <w:t>4</w:t>
      </w:r>
      <w:r w:rsidRPr="0084672C">
        <w:rPr>
          <w:rFonts w:ascii="Times New Roman" w:hAnsi="Times New Roman"/>
          <w:sz w:val="28"/>
          <w:szCs w:val="28"/>
        </w:rPr>
        <w:t xml:space="preserve"> рабочих дней со дня поступления заявления</w:t>
      </w:r>
      <w:r w:rsidR="006275A5" w:rsidRPr="006275A5">
        <w:t xml:space="preserve"> </w:t>
      </w:r>
      <w:r w:rsidR="007A0530">
        <w:rPr>
          <w:rFonts w:ascii="Times New Roman" w:hAnsi="Times New Roman"/>
          <w:sz w:val="28"/>
          <w:szCs w:val="28"/>
        </w:rPr>
        <w:t>в форме электронного документа</w:t>
      </w:r>
      <w:r w:rsidRPr="006275A5">
        <w:rPr>
          <w:rFonts w:ascii="Times New Roman" w:hAnsi="Times New Roman"/>
          <w:sz w:val="28"/>
          <w:szCs w:val="28"/>
        </w:rPr>
        <w:t>».</w:t>
      </w:r>
    </w:p>
    <w:p w:rsidR="000F2567" w:rsidRDefault="000F2567" w:rsidP="00B32583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1.1.3.</w:t>
      </w:r>
      <w:r w:rsidR="00E23970">
        <w:rPr>
          <w:rFonts w:ascii="Times New Roman" w:hAnsi="Times New Roman"/>
          <w:sz w:val="28"/>
          <w:szCs w:val="28"/>
          <w:lang w:eastAsia="en-US"/>
        </w:rPr>
        <w:t>12</w:t>
      </w:r>
      <w:r w:rsidR="007A0530">
        <w:rPr>
          <w:rFonts w:ascii="Times New Roman" w:hAnsi="Times New Roman"/>
          <w:sz w:val="28"/>
          <w:szCs w:val="28"/>
          <w:lang w:eastAsia="en-US"/>
        </w:rPr>
        <w:t>.  </w:t>
      </w:r>
      <w:r w:rsidR="0046132B">
        <w:rPr>
          <w:rFonts w:ascii="Times New Roman" w:hAnsi="Times New Roman"/>
          <w:sz w:val="28"/>
          <w:szCs w:val="28"/>
          <w:lang w:eastAsia="en-US"/>
        </w:rPr>
        <w:t>В абзаце четвертом пункта 3.5.1 после слов «документ, подтверждающий полномочия» слова «действовать от имени</w:t>
      </w:r>
      <w:r w:rsidR="007A0530">
        <w:rPr>
          <w:rFonts w:ascii="Times New Roman" w:hAnsi="Times New Roman"/>
          <w:sz w:val="28"/>
          <w:szCs w:val="28"/>
          <w:lang w:eastAsia="en-US"/>
        </w:rPr>
        <w:t xml:space="preserve"> заявителя</w:t>
      </w:r>
      <w:r w:rsidR="0046132B">
        <w:rPr>
          <w:rFonts w:ascii="Times New Roman" w:hAnsi="Times New Roman"/>
          <w:sz w:val="28"/>
          <w:szCs w:val="28"/>
          <w:lang w:eastAsia="en-US"/>
        </w:rPr>
        <w:t xml:space="preserve">» </w:t>
      </w:r>
      <w:r w:rsidR="00FA56C8">
        <w:rPr>
          <w:rFonts w:ascii="Times New Roman" w:hAnsi="Times New Roman"/>
          <w:sz w:val="28"/>
          <w:szCs w:val="28"/>
          <w:lang w:eastAsia="en-US"/>
        </w:rPr>
        <w:t>заменить словами «представителя заявителя»</w:t>
      </w:r>
      <w:r w:rsidR="0046132B">
        <w:rPr>
          <w:rFonts w:ascii="Times New Roman" w:hAnsi="Times New Roman"/>
          <w:sz w:val="28"/>
          <w:szCs w:val="28"/>
          <w:lang w:eastAsia="en-US"/>
        </w:rPr>
        <w:t>.</w:t>
      </w:r>
    </w:p>
    <w:p w:rsidR="0078480B" w:rsidRPr="0078480B" w:rsidRDefault="0046132B" w:rsidP="00B32583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1.1.3.</w:t>
      </w:r>
      <w:r w:rsidR="007A0530">
        <w:rPr>
          <w:rFonts w:ascii="Times New Roman" w:hAnsi="Times New Roman"/>
          <w:sz w:val="28"/>
          <w:szCs w:val="28"/>
          <w:lang w:eastAsia="en-US"/>
        </w:rPr>
        <w:t>1</w:t>
      </w:r>
      <w:r w:rsidR="00FA56C8">
        <w:rPr>
          <w:rFonts w:ascii="Times New Roman" w:hAnsi="Times New Roman"/>
          <w:sz w:val="28"/>
          <w:szCs w:val="28"/>
          <w:lang w:eastAsia="en-US"/>
        </w:rPr>
        <w:t>3</w:t>
      </w:r>
      <w:r>
        <w:rPr>
          <w:rFonts w:ascii="Times New Roman" w:hAnsi="Times New Roman"/>
          <w:sz w:val="28"/>
          <w:szCs w:val="28"/>
          <w:lang w:eastAsia="en-US"/>
        </w:rPr>
        <w:t>.  </w:t>
      </w:r>
      <w:r w:rsidR="00B76D40">
        <w:rPr>
          <w:rFonts w:ascii="Times New Roman" w:hAnsi="Times New Roman"/>
          <w:sz w:val="28"/>
          <w:szCs w:val="28"/>
          <w:lang w:eastAsia="en-US"/>
        </w:rPr>
        <w:t xml:space="preserve">Абзац третий </w:t>
      </w:r>
      <w:r w:rsidR="0078480B">
        <w:rPr>
          <w:rFonts w:ascii="Times New Roman" w:hAnsi="Times New Roman"/>
          <w:sz w:val="28"/>
          <w:szCs w:val="28"/>
          <w:lang w:eastAsia="en-US"/>
        </w:rPr>
        <w:t>пункт</w:t>
      </w:r>
      <w:r w:rsidR="00B76D40">
        <w:rPr>
          <w:rFonts w:ascii="Times New Roman" w:hAnsi="Times New Roman"/>
          <w:sz w:val="28"/>
          <w:szCs w:val="28"/>
          <w:lang w:eastAsia="en-US"/>
        </w:rPr>
        <w:t>а</w:t>
      </w:r>
      <w:r w:rsidR="0078480B">
        <w:rPr>
          <w:rFonts w:ascii="Times New Roman" w:hAnsi="Times New Roman"/>
          <w:sz w:val="28"/>
          <w:szCs w:val="28"/>
          <w:lang w:eastAsia="en-US"/>
        </w:rPr>
        <w:t xml:space="preserve"> 3.5.2</w:t>
      </w:r>
      <w:r w:rsidR="00B76D40">
        <w:rPr>
          <w:rFonts w:ascii="Times New Roman" w:hAnsi="Times New Roman"/>
          <w:sz w:val="28"/>
          <w:szCs w:val="28"/>
          <w:lang w:eastAsia="en-US"/>
        </w:rPr>
        <w:t xml:space="preserve"> изложить в следующей редакции</w:t>
      </w:r>
      <w:r w:rsidR="00B76D40" w:rsidRPr="0046132B">
        <w:rPr>
          <w:rFonts w:ascii="Times New Roman" w:hAnsi="Times New Roman"/>
          <w:sz w:val="28"/>
          <w:szCs w:val="28"/>
          <w:lang w:eastAsia="en-US"/>
        </w:rPr>
        <w:t>:</w:t>
      </w:r>
    </w:p>
    <w:p w:rsidR="0046132B" w:rsidRDefault="0046132B" w:rsidP="00B32583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«</w:t>
      </w:r>
      <w:r w:rsidRPr="0046132B">
        <w:rPr>
          <w:rFonts w:ascii="Times New Roman" w:hAnsi="Times New Roman"/>
          <w:sz w:val="28"/>
          <w:szCs w:val="28"/>
        </w:rPr>
        <w:t xml:space="preserve">заявитель (представитель заявителя) прибывает в ДАиГ с документом, удостоверяющим личность (представитель заявителя дополнительно представляет документ, подтверждающий полномочия </w:t>
      </w:r>
      <w:r w:rsidR="007A0530">
        <w:rPr>
          <w:rFonts w:ascii="Times New Roman" w:hAnsi="Times New Roman"/>
          <w:sz w:val="28"/>
          <w:szCs w:val="28"/>
        </w:rPr>
        <w:t xml:space="preserve">представителя </w:t>
      </w:r>
      <w:r w:rsidRPr="0046132B">
        <w:rPr>
          <w:rFonts w:ascii="Times New Roman" w:hAnsi="Times New Roman"/>
          <w:sz w:val="28"/>
          <w:szCs w:val="28"/>
        </w:rPr>
        <w:t>заявителя)</w:t>
      </w:r>
      <w:r w:rsidRPr="001B5C59">
        <w:rPr>
          <w:rFonts w:ascii="Times New Roman" w:hAnsi="Times New Roman"/>
          <w:sz w:val="28"/>
          <w:szCs w:val="28"/>
        </w:rPr>
        <w:t>;</w:t>
      </w:r>
      <w:r w:rsidRPr="001B5C59">
        <w:rPr>
          <w:rFonts w:ascii="Times New Roman" w:hAnsi="Times New Roman"/>
          <w:sz w:val="28"/>
          <w:szCs w:val="28"/>
          <w:lang w:eastAsia="en-US"/>
        </w:rPr>
        <w:t>».</w:t>
      </w:r>
    </w:p>
    <w:p w:rsidR="00140327" w:rsidRDefault="00140327" w:rsidP="00B32583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1.</w:t>
      </w:r>
      <w:r w:rsidR="00FE315B">
        <w:rPr>
          <w:rFonts w:ascii="Times New Roman" w:hAnsi="Times New Roman"/>
          <w:sz w:val="28"/>
          <w:szCs w:val="28"/>
          <w:lang w:eastAsia="en-US"/>
        </w:rPr>
        <w:t>1.</w:t>
      </w:r>
      <w:r w:rsidR="000F2567">
        <w:rPr>
          <w:rFonts w:ascii="Times New Roman" w:hAnsi="Times New Roman"/>
          <w:sz w:val="28"/>
          <w:szCs w:val="28"/>
          <w:lang w:eastAsia="en-US"/>
        </w:rPr>
        <w:t>3</w:t>
      </w:r>
      <w:r>
        <w:rPr>
          <w:rFonts w:ascii="Times New Roman" w:hAnsi="Times New Roman"/>
          <w:sz w:val="28"/>
          <w:szCs w:val="28"/>
          <w:lang w:eastAsia="en-US"/>
        </w:rPr>
        <w:t>.</w:t>
      </w:r>
      <w:r w:rsidR="00FA56C8">
        <w:rPr>
          <w:rFonts w:ascii="Times New Roman" w:hAnsi="Times New Roman"/>
          <w:sz w:val="28"/>
          <w:szCs w:val="28"/>
          <w:lang w:eastAsia="en-US"/>
        </w:rPr>
        <w:t>14</w:t>
      </w:r>
      <w:r>
        <w:rPr>
          <w:rFonts w:ascii="Times New Roman" w:hAnsi="Times New Roman"/>
          <w:sz w:val="28"/>
          <w:szCs w:val="28"/>
          <w:lang w:eastAsia="en-US"/>
        </w:rPr>
        <w:t xml:space="preserve">.  Подраздел 3.6 </w:t>
      </w:r>
      <w:r w:rsidR="00170A87">
        <w:rPr>
          <w:rFonts w:ascii="Times New Roman" w:hAnsi="Times New Roman"/>
          <w:sz w:val="28"/>
          <w:szCs w:val="28"/>
          <w:lang w:eastAsia="en-US"/>
        </w:rPr>
        <w:t>признать утратившим силу</w:t>
      </w:r>
      <w:r>
        <w:rPr>
          <w:rFonts w:ascii="Times New Roman" w:hAnsi="Times New Roman"/>
          <w:sz w:val="28"/>
          <w:szCs w:val="28"/>
          <w:lang w:eastAsia="en-US"/>
        </w:rPr>
        <w:t>.</w:t>
      </w:r>
    </w:p>
    <w:p w:rsidR="007A0530" w:rsidRPr="007A0530" w:rsidRDefault="007A0530" w:rsidP="00B32583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A0530">
        <w:rPr>
          <w:rFonts w:ascii="Times New Roman" w:hAnsi="Times New Roman"/>
          <w:sz w:val="28"/>
          <w:szCs w:val="28"/>
        </w:rPr>
        <w:t>1.1.4.  Приложение к административному регламенту № АР-109-04 изложить в редакции согласно приложению к постановлению.</w:t>
      </w:r>
    </w:p>
    <w:p w:rsidR="00725A10" w:rsidRPr="00725A10" w:rsidRDefault="00725A10" w:rsidP="00B32583">
      <w:pPr>
        <w:autoSpaceDE w:val="0"/>
        <w:autoSpaceDN w:val="0"/>
        <w:adjustRightInd w:val="0"/>
        <w:ind w:right="-1"/>
        <w:jc w:val="both"/>
        <w:rPr>
          <w:szCs w:val="28"/>
        </w:rPr>
      </w:pPr>
      <w:r w:rsidRPr="00725A10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140327" w:rsidRPr="00725A10" w:rsidRDefault="00725A10" w:rsidP="00B32583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25A10">
        <w:rPr>
          <w:rFonts w:ascii="Times New Roman" w:hAnsi="Times New Roman"/>
          <w:sz w:val="28"/>
          <w:szCs w:val="28"/>
        </w:rPr>
        <w:t>3.  Контроль за выпол</w:t>
      </w:r>
      <w:r>
        <w:rPr>
          <w:rFonts w:ascii="Times New Roman" w:hAnsi="Times New Roman"/>
          <w:sz w:val="28"/>
          <w:szCs w:val="28"/>
        </w:rPr>
        <w:t xml:space="preserve">нением постановления возложить </w:t>
      </w:r>
      <w:r w:rsidRPr="00725A10">
        <w:rPr>
          <w:rFonts w:ascii="Times New Roman" w:hAnsi="Times New Roman"/>
          <w:sz w:val="28"/>
          <w:szCs w:val="28"/>
        </w:rPr>
        <w:t xml:space="preserve">на заместителя главы Администрации города </w:t>
      </w:r>
      <w:r>
        <w:rPr>
          <w:rFonts w:ascii="Times New Roman" w:hAnsi="Times New Roman"/>
          <w:sz w:val="28"/>
          <w:szCs w:val="28"/>
        </w:rPr>
        <w:t xml:space="preserve">Ростова-на-Дону </w:t>
      </w:r>
      <w:r w:rsidRPr="00725A10">
        <w:rPr>
          <w:rFonts w:ascii="Times New Roman" w:hAnsi="Times New Roman"/>
          <w:sz w:val="28"/>
          <w:szCs w:val="28"/>
        </w:rPr>
        <w:t xml:space="preserve">по строительству </w:t>
      </w:r>
      <w:r>
        <w:rPr>
          <w:rFonts w:ascii="Times New Roman" w:hAnsi="Times New Roman"/>
          <w:sz w:val="28"/>
          <w:szCs w:val="28"/>
        </w:rPr>
        <w:br/>
      </w:r>
      <w:r w:rsidRPr="00725A10">
        <w:rPr>
          <w:rFonts w:ascii="Times New Roman" w:hAnsi="Times New Roman"/>
          <w:sz w:val="28"/>
          <w:szCs w:val="28"/>
        </w:rPr>
        <w:t>и архитектуре Дикуна А.В.</w:t>
      </w:r>
    </w:p>
    <w:p w:rsidR="00140327" w:rsidRPr="00140327" w:rsidRDefault="00140327" w:rsidP="00B32583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E94701" w:rsidRDefault="00E94701" w:rsidP="002873D2">
      <w:pPr>
        <w:pStyle w:val="ConsPlusNormal"/>
        <w:tabs>
          <w:tab w:val="left" w:pos="993"/>
        </w:tabs>
        <w:spacing w:line="235" w:lineRule="auto"/>
        <w:ind w:right="-185" w:firstLine="709"/>
        <w:jc w:val="both"/>
        <w:rPr>
          <w:rFonts w:ascii="Times New Roman" w:hAnsi="Times New Roman"/>
          <w:sz w:val="28"/>
          <w:szCs w:val="28"/>
        </w:rPr>
      </w:pPr>
    </w:p>
    <w:p w:rsidR="00725A10" w:rsidRPr="00EB7BB8" w:rsidRDefault="00725A10" w:rsidP="002873D2">
      <w:pPr>
        <w:pStyle w:val="ConsPlusNormal"/>
        <w:tabs>
          <w:tab w:val="left" w:pos="993"/>
        </w:tabs>
        <w:spacing w:line="235" w:lineRule="auto"/>
        <w:ind w:right="-185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B32583" w:rsidRPr="00B32583" w:rsidTr="007A7780">
        <w:tc>
          <w:tcPr>
            <w:tcW w:w="3756" w:type="dxa"/>
          </w:tcPr>
          <w:p w:rsidR="00B32583" w:rsidRPr="00B32583" w:rsidRDefault="00B32583" w:rsidP="00B32583">
            <w:pPr>
              <w:tabs>
                <w:tab w:val="left" w:pos="7088"/>
              </w:tabs>
              <w:ind w:firstLine="0"/>
            </w:pPr>
            <w:r w:rsidRPr="00B32583">
              <w:t xml:space="preserve">Глава Администрации </w:t>
            </w:r>
          </w:p>
          <w:p w:rsidR="00B32583" w:rsidRPr="00B32583" w:rsidRDefault="00B32583" w:rsidP="00B32583">
            <w:pPr>
              <w:tabs>
                <w:tab w:val="left" w:pos="7088"/>
              </w:tabs>
              <w:ind w:firstLine="0"/>
            </w:pPr>
            <w:r w:rsidRPr="00B32583">
              <w:t xml:space="preserve">города Ростова-на-Дону </w:t>
            </w:r>
          </w:p>
        </w:tc>
        <w:tc>
          <w:tcPr>
            <w:tcW w:w="3685" w:type="dxa"/>
          </w:tcPr>
          <w:p w:rsidR="00B32583" w:rsidRPr="00B32583" w:rsidRDefault="00B32583" w:rsidP="00B32583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268" w:type="dxa"/>
          </w:tcPr>
          <w:p w:rsidR="00B32583" w:rsidRPr="00B32583" w:rsidRDefault="00B32583" w:rsidP="00B32583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B32583" w:rsidRPr="00B32583" w:rsidRDefault="00B32583" w:rsidP="00B32583">
            <w:pPr>
              <w:keepNext/>
              <w:tabs>
                <w:tab w:val="left" w:pos="7088"/>
              </w:tabs>
              <w:ind w:firstLine="0"/>
              <w:outlineLvl w:val="0"/>
            </w:pPr>
            <w:r w:rsidRPr="00B32583">
              <w:t xml:space="preserve"> А.В. Логвиненко</w:t>
            </w:r>
          </w:p>
        </w:tc>
      </w:tr>
    </w:tbl>
    <w:p w:rsidR="00FA56C8" w:rsidRDefault="00FA56C8" w:rsidP="002873D2">
      <w:pPr>
        <w:spacing w:line="235" w:lineRule="auto"/>
        <w:ind w:right="-185" w:firstLine="0"/>
        <w:jc w:val="both"/>
        <w:rPr>
          <w:bCs/>
          <w:szCs w:val="28"/>
        </w:rPr>
      </w:pPr>
    </w:p>
    <w:p w:rsidR="00B32583" w:rsidRDefault="00B32583" w:rsidP="002873D2">
      <w:pPr>
        <w:spacing w:line="235" w:lineRule="auto"/>
        <w:ind w:right="-185" w:firstLine="0"/>
        <w:jc w:val="both"/>
        <w:rPr>
          <w:bCs/>
          <w:szCs w:val="28"/>
        </w:rPr>
      </w:pPr>
    </w:p>
    <w:p w:rsidR="004F7964" w:rsidRDefault="004F7964" w:rsidP="002873D2">
      <w:pPr>
        <w:spacing w:line="235" w:lineRule="auto"/>
        <w:ind w:right="-185" w:firstLine="0"/>
        <w:jc w:val="both"/>
        <w:rPr>
          <w:bCs/>
          <w:szCs w:val="28"/>
        </w:rPr>
      </w:pPr>
    </w:p>
    <w:p w:rsidR="00BD4065" w:rsidRPr="00950E36" w:rsidRDefault="00B32583" w:rsidP="00362439">
      <w:pPr>
        <w:ind w:right="-365" w:firstLine="0"/>
        <w:jc w:val="both"/>
        <w:rPr>
          <w:bCs/>
          <w:sz w:val="20"/>
        </w:rPr>
      </w:pPr>
      <w:r>
        <w:rPr>
          <w:bCs/>
          <w:sz w:val="20"/>
        </w:rPr>
        <w:t>Постановление</w:t>
      </w:r>
      <w:r w:rsidR="00BD4065" w:rsidRPr="00950E36">
        <w:rPr>
          <w:bCs/>
          <w:sz w:val="20"/>
        </w:rPr>
        <w:t xml:space="preserve"> вносит</w:t>
      </w:r>
    </w:p>
    <w:p w:rsidR="00B32583" w:rsidRDefault="00BD4065" w:rsidP="00362439">
      <w:pPr>
        <w:ind w:right="-365" w:firstLine="0"/>
        <w:jc w:val="both"/>
        <w:rPr>
          <w:bCs/>
          <w:sz w:val="20"/>
        </w:rPr>
      </w:pPr>
      <w:r w:rsidRPr="00950E36">
        <w:rPr>
          <w:bCs/>
          <w:sz w:val="20"/>
        </w:rPr>
        <w:t xml:space="preserve">Департамент архитектуры </w:t>
      </w:r>
    </w:p>
    <w:p w:rsidR="00BD4065" w:rsidRPr="00950E36" w:rsidRDefault="00BD4065" w:rsidP="00362439">
      <w:pPr>
        <w:ind w:right="-365" w:firstLine="0"/>
        <w:jc w:val="both"/>
        <w:rPr>
          <w:bCs/>
          <w:sz w:val="20"/>
        </w:rPr>
      </w:pPr>
      <w:r w:rsidRPr="00950E36">
        <w:rPr>
          <w:bCs/>
          <w:sz w:val="20"/>
        </w:rPr>
        <w:t>и градостроительства</w:t>
      </w:r>
    </w:p>
    <w:p w:rsidR="00BD4065" w:rsidRPr="005A3043" w:rsidRDefault="00BD4065" w:rsidP="00362439">
      <w:pPr>
        <w:pStyle w:val="ConsPlusNormal"/>
        <w:ind w:right="-365" w:firstLine="0"/>
        <w:jc w:val="both"/>
        <w:rPr>
          <w:rFonts w:ascii="Times New Roman" w:hAnsi="Times New Roman"/>
          <w:bCs/>
          <w:sz w:val="20"/>
          <w:szCs w:val="20"/>
        </w:rPr>
      </w:pPr>
      <w:r w:rsidRPr="005A3043">
        <w:rPr>
          <w:rFonts w:ascii="Times New Roman" w:hAnsi="Times New Roman"/>
          <w:bCs/>
          <w:sz w:val="20"/>
          <w:szCs w:val="20"/>
        </w:rPr>
        <w:t>города Ростова-на-Дону</w:t>
      </w:r>
    </w:p>
    <w:tbl>
      <w:tblPr>
        <w:tblW w:w="9852" w:type="dxa"/>
        <w:tblLayout w:type="fixed"/>
        <w:tblLook w:val="00A0" w:firstRow="1" w:lastRow="0" w:firstColumn="1" w:lastColumn="0" w:noHBand="0" w:noVBand="0"/>
      </w:tblPr>
      <w:tblGrid>
        <w:gridCol w:w="5495"/>
        <w:gridCol w:w="4357"/>
      </w:tblGrid>
      <w:tr w:rsidR="005A3043" w:rsidRPr="005A3043" w:rsidTr="00DB72B9">
        <w:trPr>
          <w:trHeight w:val="1010"/>
        </w:trPr>
        <w:tc>
          <w:tcPr>
            <w:tcW w:w="2789" w:type="pct"/>
          </w:tcPr>
          <w:p w:rsidR="005A3043" w:rsidRPr="005A3043" w:rsidRDefault="005A3043" w:rsidP="00DB72B9">
            <w:pPr>
              <w:spacing w:line="235" w:lineRule="auto"/>
              <w:rPr>
                <w:szCs w:val="28"/>
              </w:rPr>
            </w:pPr>
          </w:p>
        </w:tc>
        <w:tc>
          <w:tcPr>
            <w:tcW w:w="2211" w:type="pct"/>
          </w:tcPr>
          <w:p w:rsidR="005A3043" w:rsidRPr="005A3043" w:rsidRDefault="005A3043" w:rsidP="00DB72B9">
            <w:pPr>
              <w:spacing w:line="235" w:lineRule="auto"/>
              <w:ind w:firstLine="0"/>
              <w:jc w:val="center"/>
              <w:rPr>
                <w:szCs w:val="28"/>
              </w:rPr>
            </w:pPr>
            <w:r w:rsidRPr="005A3043">
              <w:rPr>
                <w:szCs w:val="28"/>
              </w:rPr>
              <w:t>Приложение</w:t>
            </w:r>
          </w:p>
          <w:p w:rsidR="005A3043" w:rsidRPr="005A3043" w:rsidRDefault="005A3043" w:rsidP="00DB72B9">
            <w:pPr>
              <w:spacing w:line="235" w:lineRule="auto"/>
              <w:ind w:firstLine="0"/>
              <w:jc w:val="center"/>
              <w:rPr>
                <w:szCs w:val="28"/>
              </w:rPr>
            </w:pPr>
            <w:r w:rsidRPr="005A3043">
              <w:rPr>
                <w:szCs w:val="28"/>
              </w:rPr>
              <w:t>к постановлению Администрации города Ростова-на-Дону</w:t>
            </w:r>
          </w:p>
          <w:p w:rsidR="005A3043" w:rsidRPr="005A3043" w:rsidRDefault="0044654E" w:rsidP="00DB72B9">
            <w:pPr>
              <w:spacing w:line="235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 02.09.2024 </w:t>
            </w:r>
            <w:bookmarkStart w:id="0" w:name="_GoBack"/>
            <w:bookmarkEnd w:id="0"/>
            <w:r>
              <w:rPr>
                <w:szCs w:val="28"/>
              </w:rPr>
              <w:t>№ 1059</w:t>
            </w:r>
          </w:p>
          <w:p w:rsidR="005A3043" w:rsidRPr="005A3043" w:rsidRDefault="005A3043" w:rsidP="00DB72B9">
            <w:pPr>
              <w:spacing w:line="235" w:lineRule="auto"/>
              <w:jc w:val="center"/>
              <w:rPr>
                <w:szCs w:val="28"/>
              </w:rPr>
            </w:pPr>
          </w:p>
        </w:tc>
      </w:tr>
    </w:tbl>
    <w:p w:rsidR="005A3043" w:rsidRPr="005A3043" w:rsidRDefault="005A3043" w:rsidP="005A3043">
      <w:pPr>
        <w:pStyle w:val="ConsPlusNormal"/>
        <w:spacing w:line="235" w:lineRule="auto"/>
        <w:ind w:left="5459" w:firstLine="0"/>
        <w:jc w:val="right"/>
        <w:rPr>
          <w:rFonts w:ascii="Times New Roman" w:hAnsi="Times New Roman"/>
          <w:sz w:val="28"/>
          <w:szCs w:val="28"/>
        </w:rPr>
      </w:pPr>
    </w:p>
    <w:p w:rsidR="005A3043" w:rsidRPr="005A3043" w:rsidRDefault="005A3043" w:rsidP="005A3043">
      <w:pPr>
        <w:pStyle w:val="ConsPlusNormal"/>
        <w:spacing w:line="235" w:lineRule="auto"/>
        <w:ind w:left="5459" w:firstLine="0"/>
        <w:jc w:val="right"/>
        <w:rPr>
          <w:rFonts w:ascii="Times New Roman" w:hAnsi="Times New Roman"/>
          <w:sz w:val="28"/>
          <w:szCs w:val="28"/>
        </w:rPr>
      </w:pPr>
      <w:r w:rsidRPr="005A3043">
        <w:rPr>
          <w:rFonts w:ascii="Times New Roman" w:hAnsi="Times New Roman"/>
          <w:sz w:val="28"/>
          <w:szCs w:val="28"/>
        </w:rPr>
        <w:t xml:space="preserve">Директору Департамента </w:t>
      </w:r>
    </w:p>
    <w:p w:rsidR="005A3043" w:rsidRPr="005A3043" w:rsidRDefault="005A3043" w:rsidP="005A3043">
      <w:pPr>
        <w:pStyle w:val="ConsPlusNormal"/>
        <w:spacing w:line="235" w:lineRule="auto"/>
        <w:ind w:left="5459" w:firstLine="0"/>
        <w:jc w:val="right"/>
        <w:rPr>
          <w:rFonts w:ascii="Times New Roman" w:hAnsi="Times New Roman"/>
          <w:sz w:val="28"/>
          <w:szCs w:val="28"/>
        </w:rPr>
      </w:pPr>
      <w:r w:rsidRPr="005A3043">
        <w:rPr>
          <w:rFonts w:ascii="Times New Roman" w:hAnsi="Times New Roman"/>
          <w:sz w:val="28"/>
          <w:szCs w:val="28"/>
        </w:rPr>
        <w:t>архитектуры и градостроительства</w:t>
      </w:r>
    </w:p>
    <w:p w:rsidR="005A3043" w:rsidRPr="005A3043" w:rsidRDefault="005A3043" w:rsidP="005A3043">
      <w:pPr>
        <w:pStyle w:val="ConsPlusNormal"/>
        <w:spacing w:line="235" w:lineRule="auto"/>
        <w:ind w:left="5459" w:firstLine="0"/>
        <w:jc w:val="right"/>
        <w:rPr>
          <w:rFonts w:ascii="Times New Roman" w:hAnsi="Times New Roman"/>
          <w:sz w:val="28"/>
          <w:szCs w:val="28"/>
        </w:rPr>
      </w:pPr>
      <w:r w:rsidRPr="005A3043">
        <w:rPr>
          <w:rFonts w:ascii="Times New Roman" w:hAnsi="Times New Roman"/>
          <w:sz w:val="28"/>
          <w:szCs w:val="28"/>
        </w:rPr>
        <w:t>города Ростова-на-Дону</w:t>
      </w:r>
    </w:p>
    <w:p w:rsidR="005A3043" w:rsidRPr="005A3043" w:rsidRDefault="005A3043" w:rsidP="005A3043">
      <w:pPr>
        <w:autoSpaceDE w:val="0"/>
        <w:autoSpaceDN w:val="0"/>
        <w:adjustRightInd w:val="0"/>
        <w:spacing w:line="235" w:lineRule="auto"/>
        <w:ind w:left="5459"/>
        <w:jc w:val="right"/>
        <w:rPr>
          <w:bCs/>
          <w:szCs w:val="28"/>
        </w:rPr>
      </w:pPr>
    </w:p>
    <w:p w:rsidR="005A3043" w:rsidRPr="005A3043" w:rsidRDefault="005A3043" w:rsidP="005A3043">
      <w:pPr>
        <w:pStyle w:val="a3"/>
        <w:spacing w:line="235" w:lineRule="auto"/>
        <w:jc w:val="center"/>
        <w:rPr>
          <w:sz w:val="28"/>
          <w:szCs w:val="28"/>
        </w:rPr>
      </w:pPr>
      <w:r w:rsidRPr="005A3043">
        <w:rPr>
          <w:sz w:val="28"/>
          <w:szCs w:val="28"/>
        </w:rPr>
        <w:t>ЗАЯВЛЕНИЕ</w:t>
      </w:r>
    </w:p>
    <w:p w:rsidR="005A3043" w:rsidRPr="005A3043" w:rsidRDefault="005A3043" w:rsidP="005A3043">
      <w:pPr>
        <w:pStyle w:val="a3"/>
        <w:spacing w:line="235" w:lineRule="auto"/>
        <w:jc w:val="center"/>
        <w:rPr>
          <w:sz w:val="28"/>
          <w:szCs w:val="28"/>
        </w:rPr>
      </w:pPr>
      <w:r w:rsidRPr="005A3043">
        <w:rPr>
          <w:sz w:val="28"/>
          <w:szCs w:val="28"/>
        </w:rPr>
        <w:t>об исправлении опечаток и (или) ошибок</w:t>
      </w:r>
    </w:p>
    <w:p w:rsidR="005A3043" w:rsidRPr="005A3043" w:rsidRDefault="005A3043" w:rsidP="005A3043">
      <w:pPr>
        <w:pStyle w:val="a3"/>
        <w:spacing w:line="235" w:lineRule="auto"/>
        <w:jc w:val="center"/>
        <w:rPr>
          <w:sz w:val="28"/>
          <w:szCs w:val="28"/>
        </w:rPr>
      </w:pPr>
    </w:p>
    <w:p w:rsidR="005A3043" w:rsidRPr="005A3043" w:rsidRDefault="005A3043" w:rsidP="005A3043">
      <w:pPr>
        <w:pStyle w:val="a3"/>
        <w:spacing w:line="235" w:lineRule="auto"/>
        <w:rPr>
          <w:sz w:val="28"/>
          <w:szCs w:val="28"/>
        </w:rPr>
      </w:pPr>
      <w:r w:rsidRPr="005A3043">
        <w:rPr>
          <w:sz w:val="28"/>
          <w:szCs w:val="28"/>
        </w:rPr>
        <w:t>____________________________________________________________________,</w:t>
      </w:r>
    </w:p>
    <w:p w:rsidR="005A3043" w:rsidRPr="00362439" w:rsidRDefault="005A3043" w:rsidP="00362439">
      <w:pPr>
        <w:pStyle w:val="a3"/>
        <w:spacing w:line="235" w:lineRule="auto"/>
        <w:jc w:val="center"/>
        <w:rPr>
          <w:sz w:val="20"/>
          <w:szCs w:val="20"/>
        </w:rPr>
      </w:pPr>
      <w:r w:rsidRPr="00362439">
        <w:rPr>
          <w:sz w:val="20"/>
          <w:szCs w:val="20"/>
        </w:rPr>
        <w:t>(полное наименование юридического лица или Ф. И. О. физического лица)</w:t>
      </w:r>
    </w:p>
    <w:p w:rsidR="005A3043" w:rsidRPr="005A3043" w:rsidRDefault="00362439" w:rsidP="005A3043">
      <w:pPr>
        <w:pStyle w:val="a3"/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ИНН ___________________, ОГРН </w:t>
      </w:r>
      <w:r w:rsidR="005A3043" w:rsidRPr="005A3043">
        <w:rPr>
          <w:sz w:val="28"/>
          <w:szCs w:val="28"/>
        </w:rPr>
        <w:t>_____________________________________.</w:t>
      </w:r>
    </w:p>
    <w:p w:rsidR="005A3043" w:rsidRPr="00362439" w:rsidRDefault="005A3043" w:rsidP="00362439">
      <w:pPr>
        <w:pStyle w:val="a3"/>
        <w:spacing w:line="235" w:lineRule="auto"/>
        <w:jc w:val="center"/>
        <w:rPr>
          <w:sz w:val="20"/>
          <w:szCs w:val="20"/>
        </w:rPr>
      </w:pPr>
      <w:r w:rsidRPr="00362439">
        <w:rPr>
          <w:sz w:val="20"/>
          <w:szCs w:val="20"/>
        </w:rPr>
        <w:t>(для юридических лиц)</w:t>
      </w:r>
    </w:p>
    <w:p w:rsidR="005A3043" w:rsidRPr="005A3043" w:rsidRDefault="005A3043" w:rsidP="005A3043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 xml:space="preserve">Реквизиты документа, удостоверяющего личность заявителя (представителя заявителя):___________________________________________________________ </w:t>
      </w:r>
    </w:p>
    <w:p w:rsidR="005A3043" w:rsidRPr="005A3043" w:rsidRDefault="005A3043" w:rsidP="005A3043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серия_______ номер ________________ дата выдачи ______________________,</w:t>
      </w:r>
    </w:p>
    <w:p w:rsidR="005A3043" w:rsidRPr="005A3043" w:rsidRDefault="005A3043" w:rsidP="005A3043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выдан ______________________________________________________________.</w:t>
      </w:r>
    </w:p>
    <w:p w:rsidR="005A3043" w:rsidRPr="005A3043" w:rsidRDefault="005A3043" w:rsidP="005A3043">
      <w:pPr>
        <w:pStyle w:val="a3"/>
        <w:spacing w:line="235" w:lineRule="auto"/>
        <w:ind w:right="-2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В лице _____________________________________________________________,</w:t>
      </w:r>
    </w:p>
    <w:p w:rsidR="005A3043" w:rsidRPr="005A3043" w:rsidRDefault="005A3043" w:rsidP="005A3043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действующего на основании___________________________________________,</w:t>
      </w:r>
    </w:p>
    <w:p w:rsidR="005A3043" w:rsidRPr="00362439" w:rsidRDefault="005A3043" w:rsidP="00362439">
      <w:pPr>
        <w:pStyle w:val="a3"/>
        <w:tabs>
          <w:tab w:val="left" w:pos="851"/>
        </w:tabs>
        <w:spacing w:line="235" w:lineRule="auto"/>
        <w:jc w:val="center"/>
        <w:rPr>
          <w:sz w:val="20"/>
          <w:szCs w:val="20"/>
        </w:rPr>
      </w:pPr>
      <w:r w:rsidRPr="00362439">
        <w:rPr>
          <w:sz w:val="20"/>
          <w:szCs w:val="20"/>
        </w:rPr>
        <w:t>(доверенности, устава или др.)</w:t>
      </w:r>
    </w:p>
    <w:p w:rsidR="005A3043" w:rsidRPr="005A3043" w:rsidRDefault="005A3043" w:rsidP="005A3043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телефон (факс) заявителя______________________________________________,</w:t>
      </w:r>
    </w:p>
    <w:p w:rsidR="005A3043" w:rsidRPr="00362439" w:rsidRDefault="005A3043" w:rsidP="00362439">
      <w:pPr>
        <w:pStyle w:val="a3"/>
        <w:spacing w:line="235" w:lineRule="auto"/>
        <w:jc w:val="center"/>
        <w:rPr>
          <w:sz w:val="20"/>
          <w:szCs w:val="20"/>
        </w:rPr>
      </w:pPr>
      <w:r w:rsidRPr="00362439">
        <w:rPr>
          <w:sz w:val="20"/>
          <w:szCs w:val="20"/>
        </w:rPr>
        <w:t>(при наличии)</w:t>
      </w:r>
    </w:p>
    <w:p w:rsidR="005A3043" w:rsidRPr="005A3043" w:rsidRDefault="005A3043" w:rsidP="005A3043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телефон представителя заявителя _______________________________________.</w:t>
      </w:r>
    </w:p>
    <w:p w:rsidR="005A3043" w:rsidRPr="00362439" w:rsidRDefault="005A3043" w:rsidP="00362439">
      <w:pPr>
        <w:pStyle w:val="a3"/>
        <w:spacing w:line="235" w:lineRule="auto"/>
        <w:jc w:val="center"/>
        <w:rPr>
          <w:sz w:val="20"/>
          <w:szCs w:val="20"/>
        </w:rPr>
      </w:pPr>
      <w:r w:rsidRPr="00362439">
        <w:rPr>
          <w:sz w:val="20"/>
          <w:szCs w:val="20"/>
        </w:rPr>
        <w:t>(при наличии)</w:t>
      </w:r>
    </w:p>
    <w:p w:rsidR="005A3043" w:rsidRPr="005A3043" w:rsidRDefault="005A3043" w:rsidP="005A3043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Местонахождение заявителя (для юридического лица)_____________________.</w:t>
      </w:r>
    </w:p>
    <w:p w:rsidR="005A3043" w:rsidRPr="005A3043" w:rsidRDefault="005A3043" w:rsidP="005A3043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Место жительства (регистрации) заявителя (для физического лица)______________________________________________________</w:t>
      </w:r>
      <w:r w:rsidR="00362439">
        <w:rPr>
          <w:sz w:val="28"/>
          <w:szCs w:val="28"/>
        </w:rPr>
        <w:t>__</w:t>
      </w:r>
      <w:r w:rsidRPr="005A3043">
        <w:rPr>
          <w:sz w:val="28"/>
          <w:szCs w:val="28"/>
        </w:rPr>
        <w:t>_______.</w:t>
      </w:r>
    </w:p>
    <w:p w:rsidR="005A3043" w:rsidRPr="005A3043" w:rsidRDefault="005A3043" w:rsidP="005A3043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Почтовый адрес и (или) ад</w:t>
      </w:r>
      <w:r w:rsidR="00362439">
        <w:rPr>
          <w:sz w:val="28"/>
          <w:szCs w:val="28"/>
        </w:rPr>
        <w:t>рес электронной почты заявителя</w:t>
      </w:r>
      <w:r w:rsidRPr="005A3043">
        <w:rPr>
          <w:sz w:val="28"/>
          <w:szCs w:val="28"/>
        </w:rPr>
        <w:t>, по которому должен быть отправлен ответ_______________________________</w:t>
      </w:r>
      <w:r w:rsidR="00362439">
        <w:rPr>
          <w:sz w:val="28"/>
          <w:szCs w:val="28"/>
        </w:rPr>
        <w:t>__</w:t>
      </w:r>
      <w:r w:rsidRPr="005A3043">
        <w:rPr>
          <w:sz w:val="28"/>
          <w:szCs w:val="28"/>
        </w:rPr>
        <w:t>__________.</w:t>
      </w:r>
    </w:p>
    <w:p w:rsidR="005A3043" w:rsidRPr="005A3043" w:rsidRDefault="005A3043" w:rsidP="005A3043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Сообщаю об опечатке и (или) ошибке, допущенной при предоставлении муниципальной услуги__________________________________</w:t>
      </w:r>
      <w:r w:rsidR="00362439">
        <w:rPr>
          <w:sz w:val="28"/>
          <w:szCs w:val="28"/>
        </w:rPr>
        <w:t>__</w:t>
      </w:r>
      <w:r w:rsidRPr="005A3043">
        <w:rPr>
          <w:sz w:val="28"/>
          <w:szCs w:val="28"/>
        </w:rPr>
        <w:t>____________.</w:t>
      </w:r>
    </w:p>
    <w:p w:rsidR="005A3043" w:rsidRPr="005A3043" w:rsidRDefault="005A3043" w:rsidP="00362439">
      <w:pPr>
        <w:pStyle w:val="a3"/>
        <w:spacing w:line="235" w:lineRule="auto"/>
        <w:jc w:val="center"/>
        <w:rPr>
          <w:sz w:val="28"/>
          <w:szCs w:val="28"/>
        </w:rPr>
      </w:pPr>
      <w:r w:rsidRPr="00362439">
        <w:rPr>
          <w:sz w:val="20"/>
          <w:szCs w:val="20"/>
        </w:rPr>
        <w:t>(указывается точное наименование муниципальной услуги)</w:t>
      </w:r>
      <w:r w:rsidRPr="005A3043">
        <w:rPr>
          <w:sz w:val="28"/>
          <w:szCs w:val="28"/>
        </w:rPr>
        <w:t xml:space="preserve"> Записано____________________________________________________________  </w:t>
      </w:r>
      <w:r w:rsidRPr="00362439">
        <w:rPr>
          <w:sz w:val="20"/>
          <w:szCs w:val="20"/>
        </w:rPr>
        <w:t>(указываются подлежащие исправлению сведения)</w:t>
      </w:r>
      <w:r w:rsidRPr="005A3043">
        <w:rPr>
          <w:sz w:val="28"/>
          <w:szCs w:val="28"/>
        </w:rPr>
        <w:t xml:space="preserve">  в___________________________________________________________________.</w:t>
      </w:r>
    </w:p>
    <w:p w:rsidR="005A3043" w:rsidRPr="00362439" w:rsidRDefault="00362439" w:rsidP="00362439">
      <w:pPr>
        <w:pStyle w:val="a3"/>
        <w:spacing w:line="235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(указывается </w:t>
      </w:r>
      <w:r w:rsidR="005A3043" w:rsidRPr="00362439">
        <w:rPr>
          <w:sz w:val="20"/>
          <w:szCs w:val="20"/>
        </w:rPr>
        <w:t>документ, в котором  допущена опечатка и (или) ошибка)</w:t>
      </w:r>
    </w:p>
    <w:p w:rsidR="005A3043" w:rsidRPr="005A3043" w:rsidRDefault="005A3043" w:rsidP="00362439">
      <w:pPr>
        <w:pStyle w:val="a3"/>
        <w:spacing w:line="235" w:lineRule="auto"/>
        <w:jc w:val="center"/>
        <w:rPr>
          <w:sz w:val="28"/>
          <w:szCs w:val="28"/>
        </w:rPr>
      </w:pPr>
      <w:r w:rsidRPr="005A3043">
        <w:rPr>
          <w:sz w:val="28"/>
          <w:szCs w:val="28"/>
        </w:rPr>
        <w:t xml:space="preserve">Правильная запись__________________________________________________ </w:t>
      </w:r>
      <w:r w:rsidRPr="00362439">
        <w:rPr>
          <w:sz w:val="20"/>
          <w:szCs w:val="20"/>
        </w:rPr>
        <w:t>(указываются необходимые сведения)</w:t>
      </w:r>
    </w:p>
    <w:p w:rsidR="005A3043" w:rsidRPr="005A3043" w:rsidRDefault="005A3043" w:rsidP="005A3043">
      <w:pPr>
        <w:pStyle w:val="a3"/>
        <w:spacing w:line="235" w:lineRule="auto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в соответствии с _____________________________________________________.</w:t>
      </w:r>
    </w:p>
    <w:p w:rsidR="005A3043" w:rsidRPr="00362439" w:rsidRDefault="005A3043" w:rsidP="00362439">
      <w:pPr>
        <w:pStyle w:val="a3"/>
        <w:spacing w:line="235" w:lineRule="auto"/>
        <w:jc w:val="center"/>
        <w:rPr>
          <w:sz w:val="20"/>
          <w:szCs w:val="20"/>
        </w:rPr>
      </w:pPr>
      <w:r w:rsidRPr="00362439">
        <w:rPr>
          <w:sz w:val="20"/>
          <w:szCs w:val="20"/>
        </w:rPr>
        <w:t>(документ, в котором указаны сведения)</w:t>
      </w:r>
    </w:p>
    <w:p w:rsidR="005A3043" w:rsidRPr="005A3043" w:rsidRDefault="005A3043" w:rsidP="005A3043">
      <w:pPr>
        <w:pStyle w:val="a3"/>
        <w:spacing w:line="235" w:lineRule="auto"/>
        <w:ind w:firstLine="709"/>
        <w:jc w:val="both"/>
        <w:rPr>
          <w:sz w:val="28"/>
          <w:szCs w:val="28"/>
        </w:rPr>
      </w:pPr>
      <w:r w:rsidRPr="005A3043"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5A3043" w:rsidRPr="005A3043" w:rsidRDefault="005A3043" w:rsidP="005A3043">
      <w:pPr>
        <w:pStyle w:val="a3"/>
        <w:spacing w:line="235" w:lineRule="auto"/>
        <w:ind w:firstLine="709"/>
        <w:jc w:val="both"/>
        <w:rPr>
          <w:sz w:val="28"/>
          <w:szCs w:val="28"/>
        </w:rPr>
      </w:pPr>
      <w:r w:rsidRPr="005A3043"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5A3043" w:rsidRPr="005A3043" w:rsidRDefault="005A3043" w:rsidP="005A3043">
      <w:pPr>
        <w:spacing w:line="235" w:lineRule="auto"/>
        <w:jc w:val="both"/>
        <w:rPr>
          <w:szCs w:val="28"/>
        </w:rPr>
      </w:pPr>
    </w:p>
    <w:p w:rsidR="005A3043" w:rsidRPr="005A3043" w:rsidRDefault="005A3043" w:rsidP="005A3043">
      <w:pPr>
        <w:spacing w:line="235" w:lineRule="auto"/>
        <w:ind w:firstLine="639"/>
        <w:jc w:val="both"/>
        <w:rPr>
          <w:szCs w:val="28"/>
        </w:rPr>
      </w:pPr>
      <w:r w:rsidRPr="005A3043">
        <w:rPr>
          <w:szCs w:val="28"/>
        </w:rPr>
        <w:lastRenderedPageBreak/>
        <w:t>Результат рассмотрения заявления  прошу  предоставить (напротив необходимого пункта поставить значок V):</w:t>
      </w:r>
    </w:p>
    <w:p w:rsidR="005A3043" w:rsidRPr="005A3043" w:rsidRDefault="005A3043" w:rsidP="005A3043">
      <w:pPr>
        <w:spacing w:line="235" w:lineRule="auto"/>
        <w:ind w:firstLine="639"/>
        <w:jc w:val="both"/>
        <w:rPr>
          <w:szCs w:val="28"/>
        </w:rPr>
      </w:pPr>
      <w:r w:rsidRPr="005A3043">
        <w:rPr>
          <w:szCs w:val="28"/>
        </w:rPr>
        <w:t>□ – в виде бумажного документа посредством почтового отправления;</w:t>
      </w:r>
    </w:p>
    <w:p w:rsidR="005A3043" w:rsidRPr="005A3043" w:rsidRDefault="005A3043" w:rsidP="005A3043">
      <w:pPr>
        <w:spacing w:line="235" w:lineRule="auto"/>
        <w:ind w:firstLine="639"/>
        <w:jc w:val="both"/>
        <w:rPr>
          <w:szCs w:val="28"/>
        </w:rPr>
      </w:pPr>
      <w:r w:rsidRPr="005A3043">
        <w:rPr>
          <w:szCs w:val="28"/>
        </w:rPr>
        <w:t>□ – в виде бумажного документа при личном обращении</w:t>
      </w:r>
      <w:r w:rsidR="00901D50">
        <w:rPr>
          <w:szCs w:val="28"/>
        </w:rPr>
        <w:t xml:space="preserve"> по месту сдачи документов</w:t>
      </w:r>
      <w:r w:rsidRPr="005A3043">
        <w:rPr>
          <w:szCs w:val="28"/>
        </w:rPr>
        <w:t xml:space="preserve">; </w:t>
      </w:r>
    </w:p>
    <w:p w:rsidR="005A3043" w:rsidRPr="005A3043" w:rsidRDefault="005A3043" w:rsidP="005A3043">
      <w:pPr>
        <w:spacing w:line="235" w:lineRule="auto"/>
        <w:ind w:firstLine="639"/>
        <w:jc w:val="both"/>
        <w:rPr>
          <w:szCs w:val="28"/>
        </w:rPr>
      </w:pPr>
      <w:r w:rsidRPr="005A3043">
        <w:rPr>
          <w:szCs w:val="28"/>
        </w:rPr>
        <w:t>□ – в виде электронного документа посредством электронной почты.</w:t>
      </w:r>
    </w:p>
    <w:p w:rsidR="005A3043" w:rsidRPr="005A3043" w:rsidRDefault="005A3043" w:rsidP="005A3043">
      <w:pPr>
        <w:spacing w:line="235" w:lineRule="auto"/>
        <w:ind w:firstLine="639"/>
        <w:jc w:val="both"/>
        <w:rPr>
          <w:szCs w:val="28"/>
        </w:rPr>
      </w:pPr>
    </w:p>
    <w:p w:rsidR="005A3043" w:rsidRPr="005A3043" w:rsidRDefault="005A3043" w:rsidP="005A3043">
      <w:pPr>
        <w:spacing w:line="235" w:lineRule="auto"/>
        <w:jc w:val="both"/>
        <w:rPr>
          <w:szCs w:val="28"/>
        </w:rPr>
      </w:pPr>
      <w:r w:rsidRPr="005A3043">
        <w:rPr>
          <w:szCs w:val="28"/>
        </w:rPr>
        <w:t>Достоверность и полноту сведений подтверждаю.</w:t>
      </w:r>
    </w:p>
    <w:p w:rsidR="005A3043" w:rsidRPr="005A3043" w:rsidRDefault="005A3043" w:rsidP="005A3043">
      <w:pPr>
        <w:spacing w:line="235" w:lineRule="auto"/>
        <w:jc w:val="both"/>
        <w:rPr>
          <w:szCs w:val="28"/>
        </w:rPr>
      </w:pPr>
      <w:r w:rsidRPr="005A3043">
        <w:rPr>
          <w:szCs w:val="28"/>
        </w:rPr>
        <w:t xml:space="preserve"> </w:t>
      </w:r>
    </w:p>
    <w:p w:rsidR="005A3043" w:rsidRPr="005A3043" w:rsidRDefault="005A3043" w:rsidP="005A3043">
      <w:pPr>
        <w:autoSpaceDE w:val="0"/>
        <w:autoSpaceDN w:val="0"/>
        <w:adjustRightInd w:val="0"/>
        <w:spacing w:line="235" w:lineRule="auto"/>
        <w:jc w:val="both"/>
        <w:rPr>
          <w:szCs w:val="28"/>
        </w:rPr>
      </w:pPr>
      <w:r w:rsidRPr="005A3043">
        <w:rPr>
          <w:szCs w:val="28"/>
        </w:rPr>
        <w:t>Заявитель:___________________________________        ________</w:t>
      </w:r>
    </w:p>
    <w:p w:rsidR="005A3043" w:rsidRPr="00362439" w:rsidRDefault="005A3043" w:rsidP="00362439">
      <w:pPr>
        <w:autoSpaceDE w:val="0"/>
        <w:autoSpaceDN w:val="0"/>
        <w:adjustRightInd w:val="0"/>
        <w:spacing w:line="235" w:lineRule="auto"/>
        <w:jc w:val="center"/>
        <w:rPr>
          <w:sz w:val="20"/>
        </w:rPr>
      </w:pPr>
      <w:r w:rsidRPr="00362439">
        <w:rPr>
          <w:sz w:val="20"/>
        </w:rPr>
        <w:t>(Ф.И.О. зая</w:t>
      </w:r>
      <w:r w:rsidR="00362439" w:rsidRPr="00362439">
        <w:rPr>
          <w:sz w:val="20"/>
        </w:rPr>
        <w:t>вителя (представителя заявителя</w:t>
      </w:r>
      <w:r w:rsidRPr="00362439">
        <w:rPr>
          <w:sz w:val="20"/>
        </w:rPr>
        <w:t xml:space="preserve">)         </w:t>
      </w:r>
      <w:r w:rsidR="00362439">
        <w:rPr>
          <w:sz w:val="20"/>
        </w:rPr>
        <w:t xml:space="preserve">             </w:t>
      </w:r>
      <w:r w:rsidRPr="00362439">
        <w:rPr>
          <w:sz w:val="20"/>
        </w:rPr>
        <w:t xml:space="preserve">             (подпись)</w:t>
      </w:r>
    </w:p>
    <w:p w:rsidR="005A3043" w:rsidRPr="005A3043" w:rsidRDefault="005A3043" w:rsidP="005A3043">
      <w:pPr>
        <w:spacing w:line="235" w:lineRule="auto"/>
        <w:jc w:val="both"/>
        <w:rPr>
          <w:szCs w:val="28"/>
        </w:rPr>
      </w:pPr>
    </w:p>
    <w:p w:rsidR="005A3043" w:rsidRPr="005A3043" w:rsidRDefault="005A3043" w:rsidP="005A3043">
      <w:pPr>
        <w:spacing w:line="235" w:lineRule="auto"/>
        <w:jc w:val="both"/>
        <w:rPr>
          <w:szCs w:val="28"/>
        </w:rPr>
      </w:pPr>
      <w:r w:rsidRPr="005A3043">
        <w:rPr>
          <w:szCs w:val="28"/>
        </w:rPr>
        <w:t>«____»______________20____ года</w:t>
      </w:r>
      <w:r w:rsidRPr="005A3043">
        <w:rPr>
          <w:szCs w:val="28"/>
        </w:rPr>
        <w:tab/>
      </w:r>
      <w:r w:rsidRPr="005A3043">
        <w:rPr>
          <w:szCs w:val="28"/>
        </w:rPr>
        <w:tab/>
      </w:r>
      <w:r w:rsidRPr="005A3043">
        <w:rPr>
          <w:szCs w:val="28"/>
        </w:rPr>
        <w:tab/>
      </w:r>
      <w:r w:rsidRPr="005A3043">
        <w:rPr>
          <w:szCs w:val="28"/>
        </w:rPr>
        <w:tab/>
      </w:r>
      <w:r w:rsidRPr="005A3043">
        <w:rPr>
          <w:szCs w:val="28"/>
        </w:rPr>
        <w:tab/>
      </w:r>
      <w:r w:rsidRPr="005A3043">
        <w:rPr>
          <w:szCs w:val="28"/>
        </w:rPr>
        <w:tab/>
      </w:r>
      <w:r w:rsidRPr="005A3043">
        <w:rPr>
          <w:szCs w:val="28"/>
        </w:rPr>
        <w:tab/>
        <w:t xml:space="preserve"> </w:t>
      </w:r>
    </w:p>
    <w:p w:rsidR="005A3043" w:rsidRPr="005A3043" w:rsidRDefault="005A3043" w:rsidP="005A3043">
      <w:pPr>
        <w:spacing w:line="235" w:lineRule="auto"/>
        <w:jc w:val="both"/>
        <w:rPr>
          <w:szCs w:val="28"/>
        </w:rPr>
      </w:pPr>
    </w:p>
    <w:p w:rsidR="005A3043" w:rsidRPr="005A3043" w:rsidRDefault="005A3043" w:rsidP="00362439">
      <w:pPr>
        <w:spacing w:line="235" w:lineRule="auto"/>
        <w:jc w:val="both"/>
        <w:rPr>
          <w:szCs w:val="28"/>
        </w:rPr>
      </w:pPr>
      <w:r w:rsidRPr="005A3043">
        <w:rPr>
          <w:szCs w:val="28"/>
        </w:rPr>
        <w:t>Подтверждаю свое согласие, а также согласие представляемого мной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</w:t>
      </w:r>
      <w:r w:rsidR="00362439">
        <w:rPr>
          <w:szCs w:val="28"/>
        </w:rPr>
        <w:t>___</w:t>
      </w:r>
      <w:r w:rsidRPr="005A3043">
        <w:rPr>
          <w:szCs w:val="28"/>
        </w:rPr>
        <w:t>_</w:t>
      </w:r>
      <w:r w:rsidR="00362439">
        <w:rPr>
          <w:szCs w:val="28"/>
        </w:rPr>
        <w:t>.</w:t>
      </w:r>
    </w:p>
    <w:p w:rsidR="005A3043" w:rsidRPr="005A3043" w:rsidRDefault="005A3043" w:rsidP="005A3043">
      <w:pPr>
        <w:spacing w:line="235" w:lineRule="auto"/>
        <w:ind w:left="-142"/>
        <w:jc w:val="both"/>
        <w:rPr>
          <w:szCs w:val="28"/>
        </w:rPr>
      </w:pPr>
    </w:p>
    <w:p w:rsidR="005A3043" w:rsidRPr="005A3043" w:rsidRDefault="005A3043" w:rsidP="005A3043">
      <w:pPr>
        <w:spacing w:line="235" w:lineRule="auto"/>
        <w:jc w:val="both"/>
        <w:rPr>
          <w:szCs w:val="28"/>
        </w:rPr>
      </w:pPr>
      <w:r w:rsidRPr="005A3043">
        <w:rPr>
          <w:szCs w:val="28"/>
        </w:rPr>
        <w:t xml:space="preserve"> </w:t>
      </w:r>
    </w:p>
    <w:p w:rsidR="005A3043" w:rsidRPr="005A3043" w:rsidRDefault="005A3043" w:rsidP="005A3043">
      <w:pPr>
        <w:widowControl w:val="0"/>
        <w:spacing w:line="235" w:lineRule="auto"/>
        <w:jc w:val="both"/>
        <w:rPr>
          <w:b/>
          <w:bCs/>
          <w:szCs w:val="28"/>
        </w:rPr>
      </w:pPr>
      <w:r w:rsidRPr="005A3043">
        <w:rPr>
          <w:b/>
          <w:bCs/>
          <w:szCs w:val="28"/>
        </w:rPr>
        <w:t>Документы прилагаются*</w:t>
      </w:r>
      <w:r w:rsidRPr="005A3043">
        <w:rPr>
          <w:b/>
          <w:bCs/>
          <w:szCs w:val="28"/>
        </w:rPr>
        <w:tab/>
      </w:r>
    </w:p>
    <w:p w:rsidR="005A3043" w:rsidRPr="005A3043" w:rsidRDefault="005A3043" w:rsidP="005A3043">
      <w:pPr>
        <w:tabs>
          <w:tab w:val="left" w:pos="0"/>
          <w:tab w:val="left" w:pos="225"/>
        </w:tabs>
        <w:spacing w:line="235" w:lineRule="auto"/>
        <w:jc w:val="both"/>
        <w:rPr>
          <w:bCs/>
          <w:szCs w:val="28"/>
        </w:rPr>
      </w:pPr>
      <w:r w:rsidRPr="005A3043">
        <w:rPr>
          <w:bCs/>
          <w:szCs w:val="28"/>
        </w:rPr>
        <w:t xml:space="preserve">* При отправке по почте заявление и пакет документов направляются в адрес Департамента архитектуры и градостроительства города Ростова-на-Дону почтовым отправлением с описью вложения. </w:t>
      </w:r>
    </w:p>
    <w:p w:rsidR="005A3043" w:rsidRPr="005A3043" w:rsidRDefault="005A3043" w:rsidP="005A3043">
      <w:pPr>
        <w:pStyle w:val="a3"/>
        <w:spacing w:line="235" w:lineRule="auto"/>
        <w:jc w:val="both"/>
        <w:rPr>
          <w:sz w:val="28"/>
          <w:szCs w:val="28"/>
        </w:rPr>
      </w:pPr>
    </w:p>
    <w:p w:rsidR="005A3043" w:rsidRPr="005A3043" w:rsidRDefault="005A3043" w:rsidP="005A3043">
      <w:pPr>
        <w:pStyle w:val="a3"/>
        <w:spacing w:line="235" w:lineRule="auto"/>
        <w:jc w:val="both"/>
        <w:rPr>
          <w:sz w:val="28"/>
          <w:szCs w:val="28"/>
        </w:rPr>
      </w:pPr>
    </w:p>
    <w:p w:rsidR="005A3043" w:rsidRPr="005A3043" w:rsidRDefault="005A3043" w:rsidP="005A3043">
      <w:pPr>
        <w:pStyle w:val="a3"/>
        <w:spacing w:line="235" w:lineRule="auto"/>
        <w:jc w:val="both"/>
        <w:rPr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7"/>
        <w:gridCol w:w="2268"/>
        <w:gridCol w:w="2177"/>
      </w:tblGrid>
      <w:tr w:rsidR="00B32583" w:rsidRPr="00B32583" w:rsidTr="007A7780">
        <w:tc>
          <w:tcPr>
            <w:tcW w:w="2707" w:type="pct"/>
          </w:tcPr>
          <w:p w:rsidR="00B32583" w:rsidRPr="00B32583" w:rsidRDefault="00B32583" w:rsidP="00B32583">
            <w:pPr>
              <w:tabs>
                <w:tab w:val="left" w:pos="7088"/>
              </w:tabs>
              <w:ind w:left="-70" w:firstLine="0"/>
            </w:pPr>
            <w:r w:rsidRPr="00B32583">
              <w:t>Начальник управления</w:t>
            </w:r>
          </w:p>
          <w:p w:rsidR="00B32583" w:rsidRPr="00B32583" w:rsidRDefault="00B32583" w:rsidP="00B32583">
            <w:pPr>
              <w:tabs>
                <w:tab w:val="left" w:pos="7088"/>
              </w:tabs>
              <w:ind w:left="-70" w:firstLine="0"/>
            </w:pPr>
            <w:r w:rsidRPr="00B32583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B32583" w:rsidRPr="00B32583" w:rsidRDefault="00B32583" w:rsidP="00B32583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B32583" w:rsidRPr="00B32583" w:rsidRDefault="00B32583" w:rsidP="00B32583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B32583" w:rsidRPr="00B32583" w:rsidRDefault="00B32583" w:rsidP="00B32583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B32583" w:rsidRPr="00B32583" w:rsidRDefault="00B32583" w:rsidP="00B32583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 w:rsidRPr="00B32583">
              <w:t>Д.К. Денисенко</w:t>
            </w:r>
          </w:p>
        </w:tc>
      </w:tr>
    </w:tbl>
    <w:p w:rsidR="005A3043" w:rsidRPr="009E2376" w:rsidRDefault="005A3043" w:rsidP="005A3043">
      <w:pPr>
        <w:pStyle w:val="ConsPlusNormal"/>
        <w:spacing w:line="235" w:lineRule="auto"/>
        <w:ind w:right="-365" w:firstLine="0"/>
        <w:jc w:val="both"/>
        <w:rPr>
          <w:rFonts w:ascii="Times New Roman" w:hAnsi="Times New Roman"/>
          <w:bCs/>
          <w:sz w:val="28"/>
          <w:szCs w:val="28"/>
        </w:rPr>
      </w:pPr>
    </w:p>
    <w:p w:rsidR="00745FBC" w:rsidRDefault="00745FBC" w:rsidP="002873D2">
      <w:pPr>
        <w:pStyle w:val="ConsPlusNormal"/>
        <w:spacing w:line="235" w:lineRule="auto"/>
        <w:ind w:right="-365" w:firstLine="0"/>
        <w:jc w:val="both"/>
        <w:rPr>
          <w:rFonts w:ascii="Times New Roman" w:hAnsi="Times New Roman"/>
          <w:bCs/>
          <w:sz w:val="20"/>
          <w:szCs w:val="20"/>
        </w:rPr>
      </w:pPr>
    </w:p>
    <w:sectPr w:rsidR="00745FBC" w:rsidSect="000B6105">
      <w:footerReference w:type="default" r:id="rId13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014" w:rsidRDefault="00C45014" w:rsidP="00225220">
      <w:r>
        <w:separator/>
      </w:r>
    </w:p>
  </w:endnote>
  <w:endnote w:type="continuationSeparator" w:id="0">
    <w:p w:rsidR="00C45014" w:rsidRDefault="00C45014" w:rsidP="00225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C88" w:rsidRDefault="00195472">
    <w:pPr>
      <w:pStyle w:val="a4"/>
      <w:jc w:val="right"/>
    </w:pPr>
    <w:r>
      <w:fldChar w:fldCharType="begin"/>
    </w:r>
    <w:r w:rsidR="00A57FA2">
      <w:instrText xml:space="preserve"> PAGE   \* MERGEFORMAT </w:instrText>
    </w:r>
    <w:r>
      <w:fldChar w:fldCharType="separate"/>
    </w:r>
    <w:r w:rsidR="0044654E">
      <w:rPr>
        <w:noProof/>
      </w:rPr>
      <w:t>1</w:t>
    </w:r>
    <w:r>
      <w:rPr>
        <w:noProof/>
      </w:rPr>
      <w:fldChar w:fldCharType="end"/>
    </w:r>
  </w:p>
  <w:p w:rsidR="00015C88" w:rsidRDefault="00015C8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014" w:rsidRDefault="00C45014" w:rsidP="00225220">
      <w:r>
        <w:separator/>
      </w:r>
    </w:p>
  </w:footnote>
  <w:footnote w:type="continuationSeparator" w:id="0">
    <w:p w:rsidR="00C45014" w:rsidRDefault="00C45014" w:rsidP="002252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4065"/>
    <w:rsid w:val="00001CF1"/>
    <w:rsid w:val="00011314"/>
    <w:rsid w:val="00015777"/>
    <w:rsid w:val="00015C88"/>
    <w:rsid w:val="0002375C"/>
    <w:rsid w:val="00037354"/>
    <w:rsid w:val="00047F74"/>
    <w:rsid w:val="00063150"/>
    <w:rsid w:val="00063A10"/>
    <w:rsid w:val="000770B3"/>
    <w:rsid w:val="000834D2"/>
    <w:rsid w:val="0009608B"/>
    <w:rsid w:val="000B5A31"/>
    <w:rsid w:val="000B6105"/>
    <w:rsid w:val="000C50AB"/>
    <w:rsid w:val="000D1074"/>
    <w:rsid w:val="000E25F4"/>
    <w:rsid w:val="000E2E3B"/>
    <w:rsid w:val="000F2567"/>
    <w:rsid w:val="000F3F3E"/>
    <w:rsid w:val="000F6651"/>
    <w:rsid w:val="00115036"/>
    <w:rsid w:val="00130360"/>
    <w:rsid w:val="00132BB6"/>
    <w:rsid w:val="00133008"/>
    <w:rsid w:val="001349DE"/>
    <w:rsid w:val="00137FAD"/>
    <w:rsid w:val="00140327"/>
    <w:rsid w:val="00153F51"/>
    <w:rsid w:val="00170271"/>
    <w:rsid w:val="00170A87"/>
    <w:rsid w:val="00173070"/>
    <w:rsid w:val="00186EB2"/>
    <w:rsid w:val="00195441"/>
    <w:rsid w:val="00195472"/>
    <w:rsid w:val="001A1BE2"/>
    <w:rsid w:val="001A2BCA"/>
    <w:rsid w:val="001B1A9C"/>
    <w:rsid w:val="001B1BE6"/>
    <w:rsid w:val="001B3C27"/>
    <w:rsid w:val="001B45DA"/>
    <w:rsid w:val="001B5C59"/>
    <w:rsid w:val="001C11AA"/>
    <w:rsid w:val="001C1DC3"/>
    <w:rsid w:val="001C6F79"/>
    <w:rsid w:val="001D2CE5"/>
    <w:rsid w:val="001D2FBD"/>
    <w:rsid w:val="001E2B50"/>
    <w:rsid w:val="001E6E5B"/>
    <w:rsid w:val="001E6FF4"/>
    <w:rsid w:val="001E7145"/>
    <w:rsid w:val="001F372D"/>
    <w:rsid w:val="00210160"/>
    <w:rsid w:val="00212A4F"/>
    <w:rsid w:val="00220239"/>
    <w:rsid w:val="002219C1"/>
    <w:rsid w:val="002226E9"/>
    <w:rsid w:val="00225220"/>
    <w:rsid w:val="00226F20"/>
    <w:rsid w:val="002476A8"/>
    <w:rsid w:val="002533AC"/>
    <w:rsid w:val="00261BAE"/>
    <w:rsid w:val="00266D9D"/>
    <w:rsid w:val="0027735D"/>
    <w:rsid w:val="0027771B"/>
    <w:rsid w:val="002873D2"/>
    <w:rsid w:val="00287EC6"/>
    <w:rsid w:val="00291975"/>
    <w:rsid w:val="002A4610"/>
    <w:rsid w:val="002A4B1D"/>
    <w:rsid w:val="002B5E18"/>
    <w:rsid w:val="002C3CA0"/>
    <w:rsid w:val="002D36FF"/>
    <w:rsid w:val="002E5227"/>
    <w:rsid w:val="002E7C2D"/>
    <w:rsid w:val="002F1B4B"/>
    <w:rsid w:val="00306B56"/>
    <w:rsid w:val="003076A0"/>
    <w:rsid w:val="00310293"/>
    <w:rsid w:val="00310710"/>
    <w:rsid w:val="00323609"/>
    <w:rsid w:val="00326A32"/>
    <w:rsid w:val="00327331"/>
    <w:rsid w:val="003368CD"/>
    <w:rsid w:val="00352DA0"/>
    <w:rsid w:val="003614B0"/>
    <w:rsid w:val="003615DA"/>
    <w:rsid w:val="00362439"/>
    <w:rsid w:val="00372E0D"/>
    <w:rsid w:val="003777F7"/>
    <w:rsid w:val="00385429"/>
    <w:rsid w:val="00390B78"/>
    <w:rsid w:val="003A075D"/>
    <w:rsid w:val="003C12CD"/>
    <w:rsid w:val="003C3327"/>
    <w:rsid w:val="0040367B"/>
    <w:rsid w:val="00412022"/>
    <w:rsid w:val="00412087"/>
    <w:rsid w:val="0042693B"/>
    <w:rsid w:val="004374DF"/>
    <w:rsid w:val="0044654E"/>
    <w:rsid w:val="00446A7A"/>
    <w:rsid w:val="00447721"/>
    <w:rsid w:val="0046132B"/>
    <w:rsid w:val="004918C4"/>
    <w:rsid w:val="00496E0F"/>
    <w:rsid w:val="004A69EA"/>
    <w:rsid w:val="004B3964"/>
    <w:rsid w:val="004B4517"/>
    <w:rsid w:val="004D5087"/>
    <w:rsid w:val="004F5FB0"/>
    <w:rsid w:val="004F7964"/>
    <w:rsid w:val="00501E15"/>
    <w:rsid w:val="00510824"/>
    <w:rsid w:val="0051123C"/>
    <w:rsid w:val="0053174E"/>
    <w:rsid w:val="005319CD"/>
    <w:rsid w:val="00551C1C"/>
    <w:rsid w:val="0055415D"/>
    <w:rsid w:val="005558B9"/>
    <w:rsid w:val="005577B2"/>
    <w:rsid w:val="00577FF7"/>
    <w:rsid w:val="0058190F"/>
    <w:rsid w:val="0058678A"/>
    <w:rsid w:val="005A3043"/>
    <w:rsid w:val="005A38A6"/>
    <w:rsid w:val="005A6F3C"/>
    <w:rsid w:val="005B7BED"/>
    <w:rsid w:val="005C7A41"/>
    <w:rsid w:val="005E3CA2"/>
    <w:rsid w:val="005F0777"/>
    <w:rsid w:val="00622F9D"/>
    <w:rsid w:val="00624F04"/>
    <w:rsid w:val="006275A5"/>
    <w:rsid w:val="00642118"/>
    <w:rsid w:val="006421DB"/>
    <w:rsid w:val="00642983"/>
    <w:rsid w:val="0065205B"/>
    <w:rsid w:val="00656D24"/>
    <w:rsid w:val="006605DF"/>
    <w:rsid w:val="006673C4"/>
    <w:rsid w:val="00667625"/>
    <w:rsid w:val="00676003"/>
    <w:rsid w:val="00681BCE"/>
    <w:rsid w:val="00682CF7"/>
    <w:rsid w:val="00690968"/>
    <w:rsid w:val="006B021D"/>
    <w:rsid w:val="006B3ADB"/>
    <w:rsid w:val="006B4AFC"/>
    <w:rsid w:val="006D32C0"/>
    <w:rsid w:val="006E2336"/>
    <w:rsid w:val="00723F04"/>
    <w:rsid w:val="00725A10"/>
    <w:rsid w:val="00745FBC"/>
    <w:rsid w:val="0075204D"/>
    <w:rsid w:val="00771FD2"/>
    <w:rsid w:val="0077383F"/>
    <w:rsid w:val="0078480B"/>
    <w:rsid w:val="00797BC0"/>
    <w:rsid w:val="007A0530"/>
    <w:rsid w:val="007A6418"/>
    <w:rsid w:val="007A7347"/>
    <w:rsid w:val="007B677A"/>
    <w:rsid w:val="007C045E"/>
    <w:rsid w:val="007D46D1"/>
    <w:rsid w:val="007D50F7"/>
    <w:rsid w:val="007D5500"/>
    <w:rsid w:val="007F2CD3"/>
    <w:rsid w:val="007F6682"/>
    <w:rsid w:val="00806133"/>
    <w:rsid w:val="0081427C"/>
    <w:rsid w:val="008304FF"/>
    <w:rsid w:val="008403BD"/>
    <w:rsid w:val="00844C67"/>
    <w:rsid w:val="00845FD5"/>
    <w:rsid w:val="0084672C"/>
    <w:rsid w:val="008507D1"/>
    <w:rsid w:val="008527EB"/>
    <w:rsid w:val="00857FB1"/>
    <w:rsid w:val="008827DE"/>
    <w:rsid w:val="00884DC5"/>
    <w:rsid w:val="008902B8"/>
    <w:rsid w:val="00891091"/>
    <w:rsid w:val="008935E3"/>
    <w:rsid w:val="00895463"/>
    <w:rsid w:val="00896E50"/>
    <w:rsid w:val="008A75C0"/>
    <w:rsid w:val="008D1C16"/>
    <w:rsid w:val="008D234B"/>
    <w:rsid w:val="008D2A47"/>
    <w:rsid w:val="008E60F4"/>
    <w:rsid w:val="008F2B67"/>
    <w:rsid w:val="00901D50"/>
    <w:rsid w:val="00916EF2"/>
    <w:rsid w:val="00920F61"/>
    <w:rsid w:val="00932944"/>
    <w:rsid w:val="009363BE"/>
    <w:rsid w:val="00966C01"/>
    <w:rsid w:val="00967D16"/>
    <w:rsid w:val="00970AD5"/>
    <w:rsid w:val="00973F02"/>
    <w:rsid w:val="009816D1"/>
    <w:rsid w:val="00983511"/>
    <w:rsid w:val="0098554F"/>
    <w:rsid w:val="00995B24"/>
    <w:rsid w:val="00996B06"/>
    <w:rsid w:val="009A09F9"/>
    <w:rsid w:val="009A4C60"/>
    <w:rsid w:val="009A7291"/>
    <w:rsid w:val="009B0040"/>
    <w:rsid w:val="009B0F66"/>
    <w:rsid w:val="009C1B2E"/>
    <w:rsid w:val="009C2B6D"/>
    <w:rsid w:val="009C39E2"/>
    <w:rsid w:val="009D2C44"/>
    <w:rsid w:val="009D5D02"/>
    <w:rsid w:val="009E2376"/>
    <w:rsid w:val="009E7CF8"/>
    <w:rsid w:val="00A06A6D"/>
    <w:rsid w:val="00A11EF2"/>
    <w:rsid w:val="00A209D2"/>
    <w:rsid w:val="00A23938"/>
    <w:rsid w:val="00A3569C"/>
    <w:rsid w:val="00A46912"/>
    <w:rsid w:val="00A54B05"/>
    <w:rsid w:val="00A57FA2"/>
    <w:rsid w:val="00A73FC9"/>
    <w:rsid w:val="00A77EFC"/>
    <w:rsid w:val="00A800C3"/>
    <w:rsid w:val="00A81C63"/>
    <w:rsid w:val="00A92946"/>
    <w:rsid w:val="00A94758"/>
    <w:rsid w:val="00AB0BA6"/>
    <w:rsid w:val="00AB356B"/>
    <w:rsid w:val="00AB719B"/>
    <w:rsid w:val="00AC53A5"/>
    <w:rsid w:val="00AE4F86"/>
    <w:rsid w:val="00AF599F"/>
    <w:rsid w:val="00B024E9"/>
    <w:rsid w:val="00B02AFF"/>
    <w:rsid w:val="00B203E2"/>
    <w:rsid w:val="00B32583"/>
    <w:rsid w:val="00B360FE"/>
    <w:rsid w:val="00B413F5"/>
    <w:rsid w:val="00B43C86"/>
    <w:rsid w:val="00B454E0"/>
    <w:rsid w:val="00B6645D"/>
    <w:rsid w:val="00B67DE2"/>
    <w:rsid w:val="00B76D40"/>
    <w:rsid w:val="00B775F5"/>
    <w:rsid w:val="00B8248D"/>
    <w:rsid w:val="00B853F2"/>
    <w:rsid w:val="00B930F0"/>
    <w:rsid w:val="00BB442B"/>
    <w:rsid w:val="00BD3764"/>
    <w:rsid w:val="00BD4065"/>
    <w:rsid w:val="00BD4908"/>
    <w:rsid w:val="00BE10AB"/>
    <w:rsid w:val="00BF3B95"/>
    <w:rsid w:val="00C11FE1"/>
    <w:rsid w:val="00C22628"/>
    <w:rsid w:val="00C304B8"/>
    <w:rsid w:val="00C32845"/>
    <w:rsid w:val="00C32CB9"/>
    <w:rsid w:val="00C45014"/>
    <w:rsid w:val="00C50466"/>
    <w:rsid w:val="00C61550"/>
    <w:rsid w:val="00C82817"/>
    <w:rsid w:val="00C82ACD"/>
    <w:rsid w:val="00CA3DCB"/>
    <w:rsid w:val="00CC4027"/>
    <w:rsid w:val="00CC52DB"/>
    <w:rsid w:val="00CC7D59"/>
    <w:rsid w:val="00CE1121"/>
    <w:rsid w:val="00CE15E0"/>
    <w:rsid w:val="00CE2869"/>
    <w:rsid w:val="00CE58B7"/>
    <w:rsid w:val="00CF080D"/>
    <w:rsid w:val="00CF58EE"/>
    <w:rsid w:val="00CF6D0D"/>
    <w:rsid w:val="00D046EC"/>
    <w:rsid w:val="00D124BB"/>
    <w:rsid w:val="00D164AF"/>
    <w:rsid w:val="00D17566"/>
    <w:rsid w:val="00D21670"/>
    <w:rsid w:val="00D23AFA"/>
    <w:rsid w:val="00D317E8"/>
    <w:rsid w:val="00D319D5"/>
    <w:rsid w:val="00D50FAC"/>
    <w:rsid w:val="00D519EB"/>
    <w:rsid w:val="00D7365A"/>
    <w:rsid w:val="00D74010"/>
    <w:rsid w:val="00D90C70"/>
    <w:rsid w:val="00D938AE"/>
    <w:rsid w:val="00DA0960"/>
    <w:rsid w:val="00DB3CC2"/>
    <w:rsid w:val="00DB51DB"/>
    <w:rsid w:val="00DB72B9"/>
    <w:rsid w:val="00DD34D2"/>
    <w:rsid w:val="00DE5F1D"/>
    <w:rsid w:val="00DF05B8"/>
    <w:rsid w:val="00E23970"/>
    <w:rsid w:val="00E2659B"/>
    <w:rsid w:val="00E31C5B"/>
    <w:rsid w:val="00E65336"/>
    <w:rsid w:val="00E67EF3"/>
    <w:rsid w:val="00E80F95"/>
    <w:rsid w:val="00E94701"/>
    <w:rsid w:val="00EA241F"/>
    <w:rsid w:val="00EB370A"/>
    <w:rsid w:val="00EB7BB8"/>
    <w:rsid w:val="00F10086"/>
    <w:rsid w:val="00F1518B"/>
    <w:rsid w:val="00F46270"/>
    <w:rsid w:val="00F60CBB"/>
    <w:rsid w:val="00F758E5"/>
    <w:rsid w:val="00F81DEC"/>
    <w:rsid w:val="00F83DCA"/>
    <w:rsid w:val="00F86536"/>
    <w:rsid w:val="00FA0008"/>
    <w:rsid w:val="00FA56C8"/>
    <w:rsid w:val="00FC303D"/>
    <w:rsid w:val="00FE315B"/>
    <w:rsid w:val="00FE4942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897D0"/>
  <w15:docId w15:val="{528730B6-0933-44EE-A0EF-7F31EE287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06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BD40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paragraph" w:customStyle="1" w:styleId="ConsPlusTitle">
    <w:name w:val="ConsPlusTitle"/>
    <w:rsid w:val="00BD406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D4065"/>
    <w:rPr>
      <w:rFonts w:ascii="Arial" w:eastAsia="Calibri" w:hAnsi="Arial" w:cs="Times New Roman"/>
      <w:lang w:eastAsia="ru-RU"/>
    </w:rPr>
  </w:style>
  <w:style w:type="paragraph" w:styleId="a3">
    <w:name w:val="No Spacing"/>
    <w:uiPriority w:val="99"/>
    <w:qFormat/>
    <w:rsid w:val="00BD4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uiPriority w:val="99"/>
    <w:rsid w:val="00BD4065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rsid w:val="00BD406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BD40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BD406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6762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6762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2750&amp;dst=376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2750&amp;dst=100336" TargetMode="External"/><Relationship Id="rId12" Type="http://schemas.openxmlformats.org/officeDocument/2006/relationships/hyperlink" Target="https://login.consultant.ru/link/?req=doc&amp;base=LAW&amp;n=414058&amp;dst=10004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414058&amp;dst=100069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8949&amp;dst=10008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69796&amp;dst=1003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8</Pages>
  <Words>2614</Words>
  <Characters>14904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17484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Markina</dc:creator>
  <cp:lastModifiedBy>Агафонова Татьяна Михайловна</cp:lastModifiedBy>
  <cp:revision>15</cp:revision>
  <cp:lastPrinted>2024-08-26T12:42:00Z</cp:lastPrinted>
  <dcterms:created xsi:type="dcterms:W3CDTF">2024-08-01T14:30:00Z</dcterms:created>
  <dcterms:modified xsi:type="dcterms:W3CDTF">2024-09-04T09:23:00Z</dcterms:modified>
</cp:coreProperties>
</file>